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01BC" w14:textId="77777777" w:rsidR="00C9445B" w:rsidRPr="00173D69" w:rsidRDefault="00C9445B" w:rsidP="00C9445B">
      <w:pPr>
        <w:pStyle w:val="Zaglavlje"/>
        <w:rPr>
          <w:rFonts w:asciiTheme="majorHAnsi" w:hAnsiTheme="majorHAnsi" w:cstheme="majorHAnsi"/>
          <w:b/>
          <w:bCs/>
          <w:sz w:val="44"/>
        </w:rPr>
      </w:pPr>
      <w:r w:rsidRPr="00173D69">
        <w:rPr>
          <w:rFonts w:asciiTheme="majorHAnsi" w:hAnsiTheme="majorHAnsi" w:cstheme="majorHAnsi"/>
          <w:b/>
          <w:bCs/>
          <w:sz w:val="44"/>
        </w:rPr>
        <w:t>Pučko otvoreno učilište Donja Stubica</w:t>
      </w:r>
    </w:p>
    <w:p w14:paraId="48A14457" w14:textId="77777777" w:rsidR="00C9445B" w:rsidRPr="00173D69" w:rsidRDefault="00C9445B" w:rsidP="00C9445B">
      <w:pPr>
        <w:pStyle w:val="Zaglavlje"/>
        <w:rPr>
          <w:rFonts w:asciiTheme="majorHAnsi" w:hAnsiTheme="majorHAnsi" w:cstheme="majorHAnsi"/>
          <w:b/>
          <w:bCs/>
          <w:sz w:val="16"/>
        </w:rPr>
      </w:pPr>
    </w:p>
    <w:p w14:paraId="1DCD394B" w14:textId="77777777" w:rsidR="00C9445B" w:rsidRPr="00173D69" w:rsidRDefault="00C9445B" w:rsidP="00C9445B">
      <w:pPr>
        <w:pStyle w:val="Zaglavlje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Nova ulica 1</w:t>
      </w:r>
    </w:p>
    <w:p w14:paraId="651BC018" w14:textId="77777777" w:rsidR="00C9445B" w:rsidRPr="00173D69" w:rsidRDefault="00C9445B" w:rsidP="00C9445B">
      <w:pPr>
        <w:pStyle w:val="Zaglavlje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49240 DONJA STUBICA</w:t>
      </w:r>
    </w:p>
    <w:p w14:paraId="74A54E5A" w14:textId="224401C6" w:rsidR="00C9445B" w:rsidRPr="00173D69" w:rsidRDefault="00C9445B" w:rsidP="00C9445B">
      <w:pPr>
        <w:pStyle w:val="Zaglavlje"/>
        <w:pBdr>
          <w:bottom w:val="dashDotStroked" w:sz="24" w:space="1" w:color="auto"/>
        </w:pBd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 xml:space="preserve">Tel. / Fax. 049 / 286 – 133 </w:t>
      </w:r>
    </w:p>
    <w:p w14:paraId="2604D270" w14:textId="61C282BE" w:rsidR="00C9445B" w:rsidRPr="00173D69" w:rsidRDefault="00C9445B" w:rsidP="00C9445B">
      <w:pPr>
        <w:pStyle w:val="Zaglavlje"/>
        <w:pBdr>
          <w:bottom w:val="dashDotStroked" w:sz="24" w:space="1" w:color="auto"/>
        </w:pBd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www.pou-stubica.hr</w:t>
      </w:r>
    </w:p>
    <w:p w14:paraId="7E1E9237" w14:textId="75DC52BF" w:rsidR="00C9445B" w:rsidRPr="00173D69" w:rsidRDefault="00C9445B" w:rsidP="00C9445B">
      <w:pPr>
        <w:rPr>
          <w:rFonts w:asciiTheme="majorHAnsi" w:hAnsiTheme="majorHAnsi" w:cstheme="majorHAnsi"/>
          <w:sz w:val="10"/>
          <w:szCs w:val="10"/>
        </w:rPr>
      </w:pPr>
    </w:p>
    <w:p w14:paraId="2342E218" w14:textId="77777777" w:rsidR="0013253E" w:rsidRPr="0013253E" w:rsidRDefault="0013253E" w:rsidP="0013253E">
      <w:pPr>
        <w:rPr>
          <w:rFonts w:asciiTheme="majorHAnsi" w:hAnsiTheme="majorHAnsi" w:cstheme="majorHAnsi"/>
        </w:rPr>
      </w:pPr>
      <w:r w:rsidRPr="0013253E">
        <w:rPr>
          <w:rFonts w:asciiTheme="majorHAnsi" w:hAnsiTheme="majorHAnsi" w:cstheme="majorHAnsi"/>
        </w:rPr>
        <w:t>Klasa: 401-01/25-01/01</w:t>
      </w:r>
    </w:p>
    <w:p w14:paraId="57E8819E" w14:textId="18DA3C0B" w:rsidR="0013253E" w:rsidRPr="0013253E" w:rsidRDefault="0013253E" w:rsidP="0013253E">
      <w:pPr>
        <w:rPr>
          <w:rFonts w:asciiTheme="majorHAnsi" w:hAnsiTheme="majorHAnsi" w:cstheme="majorHAnsi"/>
        </w:rPr>
      </w:pPr>
      <w:proofErr w:type="spellStart"/>
      <w:r w:rsidRPr="0013253E">
        <w:rPr>
          <w:rFonts w:asciiTheme="majorHAnsi" w:hAnsiTheme="majorHAnsi" w:cstheme="majorHAnsi"/>
        </w:rPr>
        <w:t>Urbroj</w:t>
      </w:r>
      <w:proofErr w:type="spellEnd"/>
      <w:r w:rsidRPr="0013253E">
        <w:rPr>
          <w:rFonts w:asciiTheme="majorHAnsi" w:hAnsiTheme="majorHAnsi" w:cstheme="majorHAnsi"/>
        </w:rPr>
        <w:t>: 2113-02-25-1</w:t>
      </w:r>
      <w:r w:rsidR="00164AC5">
        <w:rPr>
          <w:rFonts w:asciiTheme="majorHAnsi" w:hAnsiTheme="majorHAnsi" w:cstheme="majorHAnsi"/>
        </w:rPr>
        <w:t>2</w:t>
      </w:r>
    </w:p>
    <w:p w14:paraId="4229B3F6" w14:textId="0DC16E82" w:rsidR="00D052FC" w:rsidRPr="0013253E" w:rsidRDefault="0013253E" w:rsidP="0013253E">
      <w:pPr>
        <w:rPr>
          <w:rFonts w:asciiTheme="majorHAnsi" w:hAnsiTheme="majorHAnsi" w:cstheme="majorHAnsi"/>
        </w:rPr>
      </w:pPr>
      <w:r w:rsidRPr="0013253E">
        <w:rPr>
          <w:rFonts w:asciiTheme="majorHAnsi" w:hAnsiTheme="majorHAnsi" w:cstheme="majorHAnsi"/>
        </w:rPr>
        <w:t>Donja Stubica, 30. 01. 2026.</w:t>
      </w:r>
    </w:p>
    <w:p w14:paraId="54E9ABC6" w14:textId="77777777" w:rsidR="00D052FC" w:rsidRPr="00173D69" w:rsidRDefault="00D052FC" w:rsidP="00D052FC">
      <w:pPr>
        <w:rPr>
          <w:rFonts w:asciiTheme="majorHAnsi" w:hAnsiTheme="majorHAnsi" w:cstheme="majorHAnsi"/>
        </w:rPr>
      </w:pPr>
    </w:p>
    <w:p w14:paraId="236FA8BE" w14:textId="77777777" w:rsidR="00D052FC" w:rsidRPr="00173D69" w:rsidRDefault="00D052FC" w:rsidP="00D052FC">
      <w:pPr>
        <w:rPr>
          <w:rFonts w:asciiTheme="majorHAnsi" w:hAnsiTheme="majorHAnsi" w:cstheme="majorHAnsi"/>
        </w:rPr>
      </w:pPr>
    </w:p>
    <w:p w14:paraId="0DA94463" w14:textId="77777777" w:rsidR="00D052FC" w:rsidRPr="00173D69" w:rsidRDefault="00D052FC" w:rsidP="00D052F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73D69">
        <w:rPr>
          <w:rFonts w:asciiTheme="majorHAnsi" w:hAnsiTheme="majorHAnsi" w:cstheme="majorHAnsi"/>
          <w:b/>
          <w:bCs/>
          <w:sz w:val="32"/>
          <w:szCs w:val="32"/>
        </w:rPr>
        <w:t>BILJEŠKE UZ IZVRŠENJE FINANCIJSKOG PLANA ZA RAZDOBLJE OD</w:t>
      </w:r>
    </w:p>
    <w:p w14:paraId="31B148C2" w14:textId="6CBBC565" w:rsidR="00D052FC" w:rsidRPr="00173D69" w:rsidRDefault="00D052FC" w:rsidP="00D052FC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173D69">
        <w:rPr>
          <w:rFonts w:asciiTheme="majorHAnsi" w:hAnsiTheme="majorHAnsi" w:cstheme="majorHAnsi"/>
          <w:b/>
          <w:bCs/>
          <w:sz w:val="32"/>
          <w:szCs w:val="32"/>
        </w:rPr>
        <w:t xml:space="preserve"> 01. 01. – 31. 12. 202</w:t>
      </w:r>
      <w:r w:rsidR="00D27493">
        <w:rPr>
          <w:rFonts w:asciiTheme="majorHAnsi" w:hAnsiTheme="majorHAnsi" w:cstheme="majorHAnsi"/>
          <w:b/>
          <w:bCs/>
          <w:sz w:val="32"/>
          <w:szCs w:val="32"/>
        </w:rPr>
        <w:t>5</w:t>
      </w:r>
      <w:r w:rsidRPr="00173D69">
        <w:rPr>
          <w:rFonts w:asciiTheme="majorHAnsi" w:hAnsiTheme="majorHAnsi" w:cstheme="majorHAnsi"/>
          <w:b/>
          <w:bCs/>
          <w:sz w:val="32"/>
          <w:szCs w:val="32"/>
        </w:rPr>
        <w:t>.</w:t>
      </w:r>
    </w:p>
    <w:p w14:paraId="7940F631" w14:textId="77777777" w:rsidR="00D052FC" w:rsidRPr="00173D69" w:rsidRDefault="00D052FC" w:rsidP="00D052F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C31AD16" w14:textId="77777777" w:rsidR="00D052FC" w:rsidRPr="00173D69" w:rsidRDefault="00D052FC" w:rsidP="00CC2DD2">
      <w:pPr>
        <w:tabs>
          <w:tab w:val="left" w:pos="57"/>
          <w:tab w:val="left" w:pos="1197"/>
        </w:tabs>
        <w:jc w:val="both"/>
        <w:rPr>
          <w:rFonts w:asciiTheme="majorHAnsi" w:hAnsiTheme="majorHAnsi" w:cstheme="majorHAnsi"/>
          <w:b/>
        </w:rPr>
      </w:pPr>
      <w:r w:rsidRPr="00173D69">
        <w:rPr>
          <w:rFonts w:asciiTheme="majorHAnsi" w:hAnsiTheme="majorHAnsi" w:cstheme="majorHAnsi"/>
          <w:b/>
        </w:rPr>
        <w:t>Osnovni podaci</w:t>
      </w:r>
    </w:p>
    <w:p w14:paraId="28CA056D" w14:textId="77777777" w:rsidR="00D052FC" w:rsidRPr="00173D69" w:rsidRDefault="00D052FC" w:rsidP="00D052FC">
      <w:pP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Razina: 21 – Proračunski korisnik proračuna Grada Donja Stubica</w:t>
      </w:r>
    </w:p>
    <w:p w14:paraId="693EF7AB" w14:textId="77777777" w:rsidR="00D052FC" w:rsidRPr="00173D69" w:rsidRDefault="00D052FC" w:rsidP="00D052FC">
      <w:pP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Broj RKP: 51685</w:t>
      </w:r>
    </w:p>
    <w:p w14:paraId="2FB0497E" w14:textId="77777777" w:rsidR="00D052FC" w:rsidRPr="00173D69" w:rsidRDefault="00D052FC" w:rsidP="00D052FC">
      <w:pP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Matični broj: 03039331</w:t>
      </w:r>
    </w:p>
    <w:p w14:paraId="19002F9B" w14:textId="77777777" w:rsidR="00D052FC" w:rsidRPr="00173D69" w:rsidRDefault="00D052FC" w:rsidP="00D052FC">
      <w:pP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OIB: 43827410937</w:t>
      </w:r>
    </w:p>
    <w:p w14:paraId="372F1611" w14:textId="77777777" w:rsidR="00D052FC" w:rsidRPr="00173D69" w:rsidRDefault="00D052FC" w:rsidP="00D052FC">
      <w:pP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Šifra djelatnosti prema NKD u 2007.: 8559 (ostalo obrazovanje i poučavanje)</w:t>
      </w:r>
    </w:p>
    <w:p w14:paraId="246E4BF7" w14:textId="77777777" w:rsidR="00D052FC" w:rsidRPr="00173D69" w:rsidRDefault="00D052FC" w:rsidP="00D052FC">
      <w:pP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 xml:space="preserve">Osoba ovlaštena za zastupanje: Manuela </w:t>
      </w:r>
      <w:proofErr w:type="spellStart"/>
      <w:r w:rsidRPr="00173D69">
        <w:rPr>
          <w:rFonts w:asciiTheme="majorHAnsi" w:hAnsiTheme="majorHAnsi" w:cstheme="majorHAnsi"/>
        </w:rPr>
        <w:t>Frinčić</w:t>
      </w:r>
      <w:proofErr w:type="spellEnd"/>
      <w:r w:rsidRPr="00173D69">
        <w:rPr>
          <w:rFonts w:asciiTheme="majorHAnsi" w:hAnsiTheme="majorHAnsi" w:cstheme="majorHAnsi"/>
        </w:rPr>
        <w:t>, ravnateljica</w:t>
      </w:r>
    </w:p>
    <w:p w14:paraId="366508A4" w14:textId="77777777" w:rsidR="00D052FC" w:rsidRPr="00173D69" w:rsidRDefault="00D052FC" w:rsidP="00D052FC">
      <w:pPr>
        <w:rPr>
          <w:rFonts w:asciiTheme="majorHAnsi" w:hAnsiTheme="majorHAnsi" w:cstheme="majorHAnsi"/>
        </w:rPr>
      </w:pPr>
    </w:p>
    <w:p w14:paraId="5D09411C" w14:textId="77777777" w:rsidR="00D052FC" w:rsidRPr="00173D69" w:rsidRDefault="00D052FC" w:rsidP="00D052FC">
      <w:pPr>
        <w:ind w:firstLine="360"/>
        <w:jc w:val="both"/>
        <w:rPr>
          <w:rFonts w:asciiTheme="majorHAnsi" w:hAnsiTheme="majorHAnsi" w:cstheme="majorHAnsi"/>
        </w:rPr>
      </w:pPr>
    </w:p>
    <w:p w14:paraId="4713BE97" w14:textId="77777777" w:rsidR="00D052FC" w:rsidRPr="00173D69" w:rsidRDefault="00D052FC" w:rsidP="00D052FC">
      <w:pPr>
        <w:ind w:firstLine="360"/>
        <w:jc w:val="both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Program redovne djelatnosti dijeli se na:</w:t>
      </w:r>
    </w:p>
    <w:p w14:paraId="5B838484" w14:textId="77777777" w:rsidR="00D052FC" w:rsidRPr="00173D69" w:rsidRDefault="00D052FC" w:rsidP="00D052F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</w:rPr>
      </w:pPr>
      <w:r w:rsidRPr="00173D69">
        <w:rPr>
          <w:rFonts w:asciiTheme="majorHAnsi" w:hAnsiTheme="majorHAnsi" w:cstheme="majorHAnsi"/>
          <w:b/>
          <w:bCs/>
        </w:rPr>
        <w:t>A1025 01 Redovan rad Pučkog otvorenog učilišta</w:t>
      </w:r>
    </w:p>
    <w:p w14:paraId="5F7F97BD" w14:textId="77777777" w:rsidR="00D052FC" w:rsidRPr="00173D69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Funkcijska djelatnost: 0950 Obrazovanje koje se ne može definirati po stupnju</w:t>
      </w:r>
    </w:p>
    <w:p w14:paraId="3CED1B0E" w14:textId="77777777" w:rsidR="00D052FC" w:rsidRPr="00173D69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Izvori financiranja: Vlastiti prihodi; Opći primici</w:t>
      </w:r>
    </w:p>
    <w:p w14:paraId="6F33C96A" w14:textId="77777777" w:rsidR="00D052FC" w:rsidRPr="00173D69" w:rsidRDefault="00D052FC" w:rsidP="00D052F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</w:rPr>
      </w:pPr>
      <w:r w:rsidRPr="00173D69">
        <w:rPr>
          <w:rFonts w:asciiTheme="majorHAnsi" w:hAnsiTheme="majorHAnsi" w:cstheme="majorHAnsi"/>
          <w:b/>
          <w:bCs/>
        </w:rPr>
        <w:t>K1025 01 Opremanje Pučkog otvorenog učilišta</w:t>
      </w:r>
    </w:p>
    <w:p w14:paraId="30C2E5D7" w14:textId="77777777" w:rsidR="00D052FC" w:rsidRPr="00173D69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Funkcijska djelatnost: 0950 Obrazovanje koje se ne može definirati po stupnju</w:t>
      </w:r>
    </w:p>
    <w:p w14:paraId="3FF8262C" w14:textId="77777777" w:rsidR="00D052FC" w:rsidRPr="00173D69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Izvori financiranja: Vlastiti prihodi; Opći primici</w:t>
      </w:r>
    </w:p>
    <w:p w14:paraId="2DDD4140" w14:textId="77777777" w:rsidR="00D052FC" w:rsidRPr="00173D69" w:rsidRDefault="00D052FC" w:rsidP="00D052F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</w:rPr>
      </w:pPr>
      <w:r w:rsidRPr="00173D69">
        <w:rPr>
          <w:rFonts w:asciiTheme="majorHAnsi" w:hAnsiTheme="majorHAnsi" w:cstheme="majorHAnsi"/>
          <w:b/>
          <w:bCs/>
        </w:rPr>
        <w:t>A1026 01 Redovna djelatnost Knjižnice</w:t>
      </w:r>
    </w:p>
    <w:p w14:paraId="1C1CF0DF" w14:textId="77777777" w:rsidR="00D052FC" w:rsidRPr="00173D69" w:rsidRDefault="00D052FC" w:rsidP="00D052FC">
      <w:pPr>
        <w:ind w:left="360" w:firstLine="708"/>
        <w:jc w:val="both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Funkcijska klasifikacija: 0820 Služba kulture</w:t>
      </w:r>
    </w:p>
    <w:p w14:paraId="1D514C78" w14:textId="77777777" w:rsidR="00D052FC" w:rsidRPr="00173D69" w:rsidRDefault="00D052FC" w:rsidP="00D052FC">
      <w:pPr>
        <w:ind w:left="1056"/>
        <w:jc w:val="both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Izvori financiranja: Opći primici; Primici za posebne namjene</w:t>
      </w:r>
    </w:p>
    <w:p w14:paraId="52EF4693" w14:textId="77777777" w:rsidR="00D052FC" w:rsidRPr="00173D69" w:rsidRDefault="00D052FC" w:rsidP="00D052FC">
      <w:pPr>
        <w:pStyle w:val="Odlomakpopisa"/>
        <w:numPr>
          <w:ilvl w:val="0"/>
          <w:numId w:val="22"/>
        </w:numPr>
        <w:jc w:val="both"/>
        <w:rPr>
          <w:rFonts w:asciiTheme="majorHAnsi" w:hAnsiTheme="majorHAnsi" w:cstheme="majorHAnsi"/>
          <w:b/>
          <w:bCs/>
        </w:rPr>
      </w:pPr>
      <w:r w:rsidRPr="00173D69">
        <w:rPr>
          <w:rFonts w:asciiTheme="majorHAnsi" w:hAnsiTheme="majorHAnsi" w:cstheme="majorHAnsi"/>
          <w:b/>
          <w:bCs/>
        </w:rPr>
        <w:t>K1026 01 Opremanje Knjižnice i čitaonice</w:t>
      </w:r>
    </w:p>
    <w:p w14:paraId="40734AF9" w14:textId="77777777" w:rsidR="00D052FC" w:rsidRPr="00173D69" w:rsidRDefault="00D052FC" w:rsidP="00D052FC">
      <w:pPr>
        <w:ind w:left="360" w:firstLine="708"/>
        <w:jc w:val="both"/>
        <w:rPr>
          <w:rFonts w:asciiTheme="majorHAnsi" w:hAnsiTheme="majorHAnsi" w:cstheme="majorHAnsi"/>
        </w:rPr>
      </w:pPr>
      <w:bookmarkStart w:id="0" w:name="_Hlk81916889"/>
      <w:r w:rsidRPr="00173D69">
        <w:rPr>
          <w:rFonts w:asciiTheme="majorHAnsi" w:hAnsiTheme="majorHAnsi" w:cstheme="majorHAnsi"/>
        </w:rPr>
        <w:t>Funkcijska klasifikacija: 0820 Služba kulture</w:t>
      </w:r>
    </w:p>
    <w:p w14:paraId="220FF692" w14:textId="77777777" w:rsidR="00D052FC" w:rsidRPr="00173D69" w:rsidRDefault="00D052FC" w:rsidP="00D052FC">
      <w:pPr>
        <w:ind w:left="1056"/>
        <w:jc w:val="both"/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>Izvori financiranja: Opći primici; Primici za posebne namjene; Pomoći iz proračuna: Ministarstvo kulture; Krapinsko-zagorska županija</w:t>
      </w:r>
    </w:p>
    <w:bookmarkEnd w:id="0"/>
    <w:p w14:paraId="2A725C41" w14:textId="255C860B" w:rsidR="00D052FC" w:rsidRPr="00173D69" w:rsidRDefault="00D052FC" w:rsidP="007B7FA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173D69">
        <w:rPr>
          <w:rFonts w:asciiTheme="majorHAnsi" w:hAnsiTheme="majorHAnsi" w:cstheme="majorHAnsi"/>
        </w:rPr>
        <w:br w:type="column"/>
      </w:r>
      <w:r w:rsidRPr="00173D69">
        <w:rPr>
          <w:rFonts w:asciiTheme="majorHAnsi" w:hAnsiTheme="majorHAnsi" w:cstheme="majorHAnsi"/>
          <w:b/>
          <w:i/>
          <w:sz w:val="28"/>
          <w:szCs w:val="28"/>
        </w:rPr>
        <w:lastRenderedPageBreak/>
        <w:t>IZVRŠENJE PLANA PRIHODA I PRIMITAKA od 01. 01. 202</w:t>
      </w:r>
      <w:r w:rsidR="00D27493">
        <w:rPr>
          <w:rFonts w:asciiTheme="majorHAnsi" w:hAnsiTheme="majorHAnsi" w:cstheme="majorHAnsi"/>
          <w:b/>
          <w:i/>
          <w:sz w:val="28"/>
          <w:szCs w:val="28"/>
        </w:rPr>
        <w:t>5</w:t>
      </w:r>
      <w:r w:rsidRPr="00173D69">
        <w:rPr>
          <w:rFonts w:asciiTheme="majorHAnsi" w:hAnsiTheme="majorHAnsi" w:cstheme="majorHAnsi"/>
          <w:b/>
          <w:i/>
          <w:sz w:val="28"/>
          <w:szCs w:val="28"/>
        </w:rPr>
        <w:t>. – 31. 12. 202</w:t>
      </w:r>
      <w:r w:rsidR="00D27493">
        <w:rPr>
          <w:rFonts w:asciiTheme="majorHAnsi" w:hAnsiTheme="majorHAnsi" w:cstheme="majorHAnsi"/>
          <w:b/>
          <w:i/>
          <w:sz w:val="28"/>
          <w:szCs w:val="28"/>
        </w:rPr>
        <w:t>5</w:t>
      </w:r>
      <w:r w:rsidRPr="00173D69">
        <w:rPr>
          <w:rFonts w:asciiTheme="majorHAnsi" w:hAnsiTheme="majorHAnsi" w:cstheme="majorHAnsi"/>
          <w:b/>
          <w:i/>
          <w:sz w:val="28"/>
          <w:szCs w:val="28"/>
        </w:rPr>
        <w:t>.</w:t>
      </w:r>
    </w:p>
    <w:p w14:paraId="0049FE49" w14:textId="77777777" w:rsidR="00D052FC" w:rsidRPr="00173D69" w:rsidRDefault="00D052FC" w:rsidP="00D052FC">
      <w:pPr>
        <w:jc w:val="both"/>
        <w:rPr>
          <w:rFonts w:asciiTheme="majorHAnsi" w:hAnsiTheme="majorHAnsi" w:cstheme="majorHAnsi"/>
          <w:b/>
          <w:i/>
        </w:rPr>
      </w:pPr>
    </w:p>
    <w:p w14:paraId="6449D670" w14:textId="77777777" w:rsidR="00D27493" w:rsidRDefault="00D27493" w:rsidP="00D27493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</w:rPr>
      </w:pPr>
    </w:p>
    <w:p w14:paraId="2CC3BB50" w14:textId="523FA86C" w:rsidR="00D27493" w:rsidRPr="00876A42" w:rsidRDefault="006B2461" w:rsidP="00D27493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</w:rPr>
      </w:pPr>
      <w:r w:rsidRPr="00173D69">
        <w:rPr>
          <w:rFonts w:asciiTheme="majorHAnsi" w:hAnsiTheme="majorHAnsi" w:cstheme="majorHAnsi"/>
          <w:bCs/>
          <w:iCs/>
        </w:rPr>
        <w:t>Od 01. 01. 202</w:t>
      </w:r>
      <w:r>
        <w:rPr>
          <w:rFonts w:asciiTheme="majorHAnsi" w:hAnsiTheme="majorHAnsi" w:cstheme="majorHAnsi"/>
          <w:bCs/>
          <w:iCs/>
        </w:rPr>
        <w:t>5</w:t>
      </w:r>
      <w:r w:rsidRPr="00173D69">
        <w:rPr>
          <w:rFonts w:asciiTheme="majorHAnsi" w:hAnsiTheme="majorHAnsi" w:cstheme="majorHAnsi"/>
          <w:bCs/>
          <w:iCs/>
        </w:rPr>
        <w:t>. do 31. 12. 202</w:t>
      </w:r>
      <w:r>
        <w:rPr>
          <w:rFonts w:asciiTheme="majorHAnsi" w:hAnsiTheme="majorHAnsi" w:cstheme="majorHAnsi"/>
          <w:bCs/>
          <w:iCs/>
        </w:rPr>
        <w:t>5</w:t>
      </w:r>
      <w:r w:rsidRPr="00173D69">
        <w:rPr>
          <w:rFonts w:asciiTheme="majorHAnsi" w:hAnsiTheme="majorHAnsi" w:cstheme="majorHAnsi"/>
          <w:bCs/>
          <w:iCs/>
        </w:rPr>
        <w:t xml:space="preserve">. Pučko otvoreno učilište Donja Stubica provelo je (ili </w:t>
      </w:r>
      <w:r>
        <w:rPr>
          <w:rFonts w:asciiTheme="majorHAnsi" w:hAnsiTheme="majorHAnsi" w:cstheme="majorHAnsi"/>
          <w:bCs/>
          <w:iCs/>
        </w:rPr>
        <w:t>su</w:t>
      </w:r>
      <w:r w:rsidRPr="00173D69">
        <w:rPr>
          <w:rFonts w:asciiTheme="majorHAnsi" w:hAnsiTheme="majorHAnsi" w:cstheme="majorHAnsi"/>
          <w:bCs/>
          <w:iCs/>
        </w:rPr>
        <w:t xml:space="preserve"> još uvijek u tijeku) slijedeća obrazovanja</w:t>
      </w:r>
      <w:r>
        <w:rPr>
          <w:rFonts w:asciiTheme="majorHAnsi" w:hAnsiTheme="majorHAnsi" w:cstheme="majorHAnsi"/>
          <w:bCs/>
          <w:iCs/>
        </w:rPr>
        <w:t>:</w:t>
      </w:r>
      <w:r w:rsidR="00D27493" w:rsidRPr="00B903A5">
        <w:rPr>
          <w:rFonts w:asciiTheme="majorHAnsi" w:hAnsiTheme="majorHAnsi" w:cstheme="majorHAnsi"/>
        </w:rPr>
        <w:t xml:space="preserve"> 5 dopunskih i 1 osnovn</w:t>
      </w:r>
      <w:r>
        <w:rPr>
          <w:rFonts w:asciiTheme="majorHAnsi" w:hAnsiTheme="majorHAnsi" w:cstheme="majorHAnsi"/>
        </w:rPr>
        <w:t>a</w:t>
      </w:r>
      <w:r w:rsidR="00D27493" w:rsidRPr="00B903A5">
        <w:rPr>
          <w:rFonts w:asciiTheme="majorHAnsi" w:hAnsiTheme="majorHAnsi" w:cstheme="majorHAnsi"/>
        </w:rPr>
        <w:t xml:space="preserve"> izobrazb</w:t>
      </w:r>
      <w:r>
        <w:rPr>
          <w:rFonts w:asciiTheme="majorHAnsi" w:hAnsiTheme="majorHAnsi" w:cstheme="majorHAnsi"/>
        </w:rPr>
        <w:t>a</w:t>
      </w:r>
      <w:r w:rsidR="00D27493" w:rsidRPr="00B903A5">
        <w:rPr>
          <w:rFonts w:asciiTheme="majorHAnsi" w:hAnsiTheme="majorHAnsi" w:cstheme="majorHAnsi"/>
        </w:rPr>
        <w:t xml:space="preserve"> za održivu uporabu pesticida</w:t>
      </w:r>
      <w:r w:rsidR="00D27493">
        <w:rPr>
          <w:rFonts w:asciiTheme="majorHAnsi" w:hAnsiTheme="majorHAnsi" w:cstheme="majorHAnsi"/>
        </w:rPr>
        <w:t xml:space="preserve"> za 186 polaznika</w:t>
      </w:r>
      <w:r w:rsidR="00D27493" w:rsidRPr="00876A42">
        <w:rPr>
          <w:rFonts w:asciiTheme="majorHAnsi" w:hAnsiTheme="majorHAnsi" w:cstheme="majorHAnsi"/>
        </w:rPr>
        <w:t>, tečaj engleskog jezika u vrtiću 2 grupe -</w:t>
      </w:r>
      <w:r w:rsidR="00D27493">
        <w:rPr>
          <w:rFonts w:asciiTheme="majorHAnsi" w:hAnsiTheme="majorHAnsi" w:cstheme="majorHAnsi"/>
        </w:rPr>
        <w:t xml:space="preserve"> 33</w:t>
      </w:r>
      <w:r w:rsidR="00D27493" w:rsidRPr="00876A42">
        <w:rPr>
          <w:rFonts w:asciiTheme="majorHAnsi" w:hAnsiTheme="majorHAnsi" w:cstheme="majorHAnsi"/>
        </w:rPr>
        <w:t xml:space="preserve"> polaznika (nastavak na započeti tečaj u listopadu 202</w:t>
      </w:r>
      <w:r w:rsidR="00D27493">
        <w:rPr>
          <w:rFonts w:asciiTheme="majorHAnsi" w:hAnsiTheme="majorHAnsi" w:cstheme="majorHAnsi"/>
        </w:rPr>
        <w:t>4</w:t>
      </w:r>
      <w:r w:rsidR="00D27493" w:rsidRPr="00876A42">
        <w:rPr>
          <w:rFonts w:asciiTheme="majorHAnsi" w:hAnsiTheme="majorHAnsi" w:cstheme="majorHAnsi"/>
        </w:rPr>
        <w:t xml:space="preserve">. godine) te tečaj engleskog jezika u vrtiću 2 grupe – </w:t>
      </w:r>
      <w:r w:rsidR="00D27493">
        <w:rPr>
          <w:rFonts w:asciiTheme="majorHAnsi" w:hAnsiTheme="majorHAnsi" w:cstheme="majorHAnsi"/>
        </w:rPr>
        <w:t>27</w:t>
      </w:r>
      <w:r w:rsidR="00D27493" w:rsidRPr="00876A42">
        <w:rPr>
          <w:rFonts w:asciiTheme="majorHAnsi" w:hAnsiTheme="majorHAnsi" w:cstheme="majorHAnsi"/>
        </w:rPr>
        <w:t xml:space="preserve"> polaznika koji je počeo u listopadu 202</w:t>
      </w:r>
      <w:r w:rsidR="00D27493">
        <w:rPr>
          <w:rFonts w:asciiTheme="majorHAnsi" w:hAnsiTheme="majorHAnsi" w:cstheme="majorHAnsi"/>
        </w:rPr>
        <w:t>5</w:t>
      </w:r>
      <w:r w:rsidR="00D27493" w:rsidRPr="00876A42">
        <w:rPr>
          <w:rFonts w:asciiTheme="majorHAnsi" w:hAnsiTheme="majorHAnsi" w:cstheme="majorHAnsi"/>
        </w:rPr>
        <w:t>., a predviđeni završetak je lipanj 202</w:t>
      </w:r>
      <w:r w:rsidR="00D27493">
        <w:rPr>
          <w:rFonts w:asciiTheme="majorHAnsi" w:hAnsiTheme="majorHAnsi" w:cstheme="majorHAnsi"/>
        </w:rPr>
        <w:t>6</w:t>
      </w:r>
      <w:r w:rsidR="00D27493" w:rsidRPr="00876A42">
        <w:rPr>
          <w:rFonts w:asciiTheme="majorHAnsi" w:hAnsiTheme="majorHAnsi" w:cstheme="majorHAnsi"/>
        </w:rPr>
        <w:t>.</w:t>
      </w:r>
      <w:r w:rsidR="00D27493">
        <w:rPr>
          <w:rFonts w:asciiTheme="majorHAnsi" w:hAnsiTheme="majorHAnsi" w:cstheme="majorHAnsi"/>
        </w:rPr>
        <w:t xml:space="preserve"> </w:t>
      </w:r>
    </w:p>
    <w:p w14:paraId="661D13BA" w14:textId="555FDB46" w:rsidR="006B2461" w:rsidRPr="006B2461" w:rsidRDefault="006B2461" w:rsidP="006B246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6B2461">
        <w:rPr>
          <w:rFonts w:asciiTheme="majorHAnsi" w:hAnsiTheme="majorHAnsi" w:cstheme="majorHAnsi"/>
          <w:bCs/>
          <w:iCs/>
        </w:rPr>
        <w:t>U projektu nabave knjižne građe, Pučko otvoreno učilište – Knjižnica Donja Stubica nabavilo je knjižnu građu u skladu sa interesima i potrebama korisnika knjižnice.</w:t>
      </w:r>
      <w:r>
        <w:rPr>
          <w:rFonts w:asciiTheme="majorHAnsi" w:hAnsiTheme="majorHAnsi" w:cstheme="majorHAnsi"/>
          <w:bCs/>
          <w:iCs/>
        </w:rPr>
        <w:t xml:space="preserve"> </w:t>
      </w:r>
      <w:r w:rsidRPr="006B2461">
        <w:rPr>
          <w:rFonts w:asciiTheme="majorHAnsi" w:hAnsiTheme="majorHAnsi" w:cstheme="majorHAnsi"/>
          <w:bCs/>
          <w:iCs/>
        </w:rPr>
        <w:t>U 2025. godini kupljeno je 1.204 knjiga u vrijednosti od 20.750,99 EUR. Izvori financiranja:</w:t>
      </w:r>
    </w:p>
    <w:p w14:paraId="048ABC5D" w14:textId="77777777" w:rsidR="006B2461" w:rsidRPr="006B2461" w:rsidRDefault="006B2461" w:rsidP="006B246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6B2461">
        <w:rPr>
          <w:rFonts w:asciiTheme="majorHAnsi" w:hAnsiTheme="majorHAnsi" w:cstheme="majorHAnsi"/>
          <w:bCs/>
          <w:iCs/>
        </w:rPr>
        <w:t>Grad Donja Stubica 4.000,00 EUR – 269 knjiga;</w:t>
      </w:r>
    </w:p>
    <w:p w14:paraId="5968DD94" w14:textId="77777777" w:rsidR="006B2461" w:rsidRPr="006B2461" w:rsidRDefault="006B2461" w:rsidP="006B246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6B2461">
        <w:rPr>
          <w:rFonts w:asciiTheme="majorHAnsi" w:hAnsiTheme="majorHAnsi" w:cstheme="majorHAnsi"/>
          <w:bCs/>
          <w:iCs/>
        </w:rPr>
        <w:t>Ministarstvo kulture 5.000,00 EUR – 290 knjiga;</w:t>
      </w:r>
    </w:p>
    <w:p w14:paraId="27094D89" w14:textId="77777777" w:rsidR="006B2461" w:rsidRPr="006B2461" w:rsidRDefault="006B2461" w:rsidP="006B246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6B2461">
        <w:rPr>
          <w:rFonts w:asciiTheme="majorHAnsi" w:hAnsiTheme="majorHAnsi" w:cstheme="majorHAnsi"/>
          <w:bCs/>
          <w:iCs/>
        </w:rPr>
        <w:t>Ministarstvo kulture otkup knjiga 10.600,00 EUR – 572 knjiga;</w:t>
      </w:r>
    </w:p>
    <w:p w14:paraId="2AF04149" w14:textId="77777777" w:rsidR="006B2461" w:rsidRPr="006B2461" w:rsidRDefault="006B2461" w:rsidP="006B246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6B2461">
        <w:rPr>
          <w:rFonts w:asciiTheme="majorHAnsi" w:hAnsiTheme="majorHAnsi" w:cstheme="majorHAnsi"/>
          <w:bCs/>
          <w:iCs/>
        </w:rPr>
        <w:t>Krapinsko-zagorska županija 700,00 EUR – 39 knjiga;</w:t>
      </w:r>
    </w:p>
    <w:p w14:paraId="5E05500E" w14:textId="77777777" w:rsidR="006B2461" w:rsidRPr="006B2461" w:rsidRDefault="006B2461" w:rsidP="006B246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6B2461">
        <w:rPr>
          <w:rFonts w:asciiTheme="majorHAnsi" w:hAnsiTheme="majorHAnsi" w:cstheme="majorHAnsi"/>
          <w:bCs/>
          <w:iCs/>
        </w:rPr>
        <w:t>Vlastita sredstva 300,00 EUR – 16 knjiga;</w:t>
      </w:r>
    </w:p>
    <w:p w14:paraId="0CDD0E51" w14:textId="77777777" w:rsidR="006B2461" w:rsidRPr="006B2461" w:rsidRDefault="006B2461" w:rsidP="006B246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6B2461">
        <w:rPr>
          <w:rFonts w:asciiTheme="majorHAnsi" w:hAnsiTheme="majorHAnsi" w:cstheme="majorHAnsi"/>
          <w:bCs/>
          <w:iCs/>
        </w:rPr>
        <w:t>Poklon izdavača ili članova knjižnice 150,99 EUR – 18 knjiga.</w:t>
      </w:r>
    </w:p>
    <w:p w14:paraId="1264E35D" w14:textId="177AFC1D" w:rsidR="00D27493" w:rsidRDefault="006B2461" w:rsidP="006B2461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  <w:iCs/>
        </w:rPr>
      </w:pPr>
      <w:r w:rsidRPr="006B2461">
        <w:rPr>
          <w:rFonts w:asciiTheme="majorHAnsi" w:hAnsiTheme="majorHAnsi" w:cstheme="majorHAnsi"/>
          <w:bCs/>
          <w:iCs/>
        </w:rPr>
        <w:t>Sveukupno nabava knjižne građe u 2025. godini: 1.204 knjiga u vrijednosti od 20.750,99 EUR.</w:t>
      </w:r>
    </w:p>
    <w:p w14:paraId="1C507A70" w14:textId="77777777" w:rsidR="00D33D52" w:rsidRPr="00D33D52" w:rsidRDefault="00D33D52" w:rsidP="00D33D52">
      <w:pPr>
        <w:jc w:val="both"/>
        <w:rPr>
          <w:rFonts w:asciiTheme="majorHAnsi" w:hAnsiTheme="majorHAnsi" w:cstheme="majorHAnsi"/>
          <w:color w:val="FF0000"/>
          <w:sz w:val="16"/>
          <w:szCs w:val="16"/>
        </w:rPr>
      </w:pPr>
    </w:p>
    <w:p w14:paraId="7EA42060" w14:textId="77777777" w:rsidR="004B38D7" w:rsidRPr="00173D69" w:rsidRDefault="004B38D7" w:rsidP="004B38D7">
      <w:pPr>
        <w:jc w:val="both"/>
        <w:rPr>
          <w:rFonts w:asciiTheme="majorHAnsi" w:hAnsiTheme="majorHAnsi" w:cstheme="majorHAnsi"/>
          <w:bCs/>
        </w:rPr>
      </w:pPr>
    </w:p>
    <w:p w14:paraId="0EE1C8CF" w14:textId="3D52EA98" w:rsidR="00D052FC" w:rsidRPr="00593368" w:rsidRDefault="00D052FC" w:rsidP="00D052FC">
      <w:pPr>
        <w:jc w:val="both"/>
        <w:rPr>
          <w:rFonts w:asciiTheme="majorHAnsi" w:hAnsiTheme="majorHAnsi" w:cstheme="majorHAnsi"/>
          <w:bCs/>
          <w:iCs/>
        </w:rPr>
      </w:pPr>
      <w:r w:rsidRPr="00593368">
        <w:rPr>
          <w:rFonts w:asciiTheme="majorHAnsi" w:hAnsiTheme="majorHAnsi" w:cstheme="majorHAnsi"/>
          <w:bCs/>
          <w:iCs/>
        </w:rPr>
        <w:t xml:space="preserve">Prihodi su ostvareni u ukupno iznosu od </w:t>
      </w:r>
      <w:r w:rsidR="0013253E" w:rsidRPr="00593368">
        <w:rPr>
          <w:rFonts w:asciiTheme="majorHAnsi" w:hAnsiTheme="majorHAnsi" w:cstheme="majorHAnsi"/>
          <w:bCs/>
          <w:iCs/>
        </w:rPr>
        <w:t>166.746,64</w:t>
      </w:r>
      <w:r w:rsidR="0080286C" w:rsidRPr="00593368">
        <w:rPr>
          <w:rFonts w:asciiTheme="majorHAnsi" w:hAnsiTheme="majorHAnsi" w:cstheme="majorHAnsi"/>
          <w:bCs/>
          <w:iCs/>
        </w:rPr>
        <w:t xml:space="preserve"> EUR</w:t>
      </w:r>
      <w:r w:rsidRPr="00593368">
        <w:rPr>
          <w:rFonts w:asciiTheme="majorHAnsi" w:hAnsiTheme="majorHAnsi" w:cstheme="majorHAnsi"/>
          <w:bCs/>
          <w:iCs/>
        </w:rPr>
        <w:t xml:space="preserve"> ili </w:t>
      </w:r>
      <w:r w:rsidR="00D33D52" w:rsidRPr="00593368">
        <w:rPr>
          <w:rFonts w:asciiTheme="majorHAnsi" w:hAnsiTheme="majorHAnsi" w:cstheme="majorHAnsi"/>
          <w:bCs/>
          <w:iCs/>
        </w:rPr>
        <w:t>100,</w:t>
      </w:r>
      <w:r w:rsidR="0013253E" w:rsidRPr="00593368">
        <w:rPr>
          <w:rFonts w:asciiTheme="majorHAnsi" w:hAnsiTheme="majorHAnsi" w:cstheme="majorHAnsi"/>
          <w:bCs/>
          <w:iCs/>
        </w:rPr>
        <w:t>33</w:t>
      </w:r>
      <w:r w:rsidRPr="00593368">
        <w:rPr>
          <w:rFonts w:asciiTheme="majorHAnsi" w:hAnsiTheme="majorHAnsi" w:cstheme="majorHAnsi"/>
          <w:bCs/>
          <w:iCs/>
        </w:rPr>
        <w:t xml:space="preserve">% od planiranog, i to: </w:t>
      </w:r>
    </w:p>
    <w:p w14:paraId="06E16181" w14:textId="77777777" w:rsidR="00D052FC" w:rsidRPr="00593368" w:rsidRDefault="00D052FC" w:rsidP="00D052FC">
      <w:pPr>
        <w:jc w:val="both"/>
        <w:rPr>
          <w:rFonts w:asciiTheme="majorHAnsi" w:hAnsiTheme="majorHAnsi" w:cstheme="majorHAnsi"/>
          <w:bCs/>
          <w:iCs/>
        </w:rPr>
      </w:pPr>
    </w:p>
    <w:p w14:paraId="0F663D1A" w14:textId="77777777" w:rsidR="00D052FC" w:rsidRPr="00593368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iCs/>
        </w:rPr>
      </w:pPr>
      <w:r w:rsidRPr="00593368">
        <w:rPr>
          <w:rFonts w:asciiTheme="majorHAnsi" w:hAnsiTheme="majorHAnsi" w:cstheme="majorHAnsi"/>
          <w:b/>
          <w:iCs/>
        </w:rPr>
        <w:t>Konto 636</w:t>
      </w:r>
    </w:p>
    <w:p w14:paraId="6042BA80" w14:textId="53EB26ED" w:rsidR="00D052FC" w:rsidRPr="00593368" w:rsidRDefault="00D052FC" w:rsidP="00D052FC">
      <w:pPr>
        <w:jc w:val="both"/>
        <w:rPr>
          <w:rFonts w:asciiTheme="majorHAnsi" w:hAnsiTheme="majorHAnsi" w:cstheme="majorHAnsi"/>
          <w:bCs/>
          <w:iCs/>
        </w:rPr>
      </w:pPr>
      <w:r w:rsidRPr="00593368">
        <w:rPr>
          <w:rFonts w:asciiTheme="majorHAnsi" w:hAnsiTheme="majorHAnsi" w:cstheme="majorHAnsi"/>
          <w:bCs/>
          <w:iCs/>
        </w:rPr>
        <w:t xml:space="preserve">Pomoći proračunskim korisnicima iz proračuna koji im nije nadležan </w:t>
      </w:r>
      <w:r w:rsidR="00D33D52" w:rsidRPr="00593368">
        <w:rPr>
          <w:rFonts w:asciiTheme="majorHAnsi" w:hAnsiTheme="majorHAnsi" w:cstheme="majorHAnsi"/>
          <w:bCs/>
          <w:iCs/>
        </w:rPr>
        <w:t>1</w:t>
      </w:r>
      <w:r w:rsidR="0013253E" w:rsidRPr="00593368">
        <w:rPr>
          <w:rFonts w:asciiTheme="majorHAnsi" w:hAnsiTheme="majorHAnsi" w:cstheme="majorHAnsi"/>
          <w:bCs/>
          <w:iCs/>
        </w:rPr>
        <w:t>8.4</w:t>
      </w:r>
      <w:r w:rsidR="00D33D52" w:rsidRPr="00593368">
        <w:rPr>
          <w:rFonts w:asciiTheme="majorHAnsi" w:hAnsiTheme="majorHAnsi" w:cstheme="majorHAnsi"/>
          <w:bCs/>
          <w:iCs/>
        </w:rPr>
        <w:t>00,00</w:t>
      </w:r>
      <w:r w:rsidR="0080286C" w:rsidRPr="00593368">
        <w:rPr>
          <w:rFonts w:asciiTheme="majorHAnsi" w:hAnsiTheme="majorHAnsi" w:cstheme="majorHAnsi"/>
          <w:bCs/>
          <w:iCs/>
        </w:rPr>
        <w:t xml:space="preserve"> EUR</w:t>
      </w:r>
      <w:r w:rsidRPr="00593368">
        <w:rPr>
          <w:rFonts w:asciiTheme="majorHAnsi" w:hAnsiTheme="majorHAnsi" w:cstheme="majorHAnsi"/>
          <w:bCs/>
          <w:iCs/>
        </w:rPr>
        <w:t xml:space="preserve"> ili </w:t>
      </w:r>
      <w:r w:rsidR="00D33D52" w:rsidRPr="00593368">
        <w:rPr>
          <w:rFonts w:asciiTheme="majorHAnsi" w:hAnsiTheme="majorHAnsi" w:cstheme="majorHAnsi"/>
          <w:bCs/>
          <w:iCs/>
        </w:rPr>
        <w:t>10</w:t>
      </w:r>
      <w:r w:rsidR="0013253E" w:rsidRPr="00593368">
        <w:rPr>
          <w:rFonts w:asciiTheme="majorHAnsi" w:hAnsiTheme="majorHAnsi" w:cstheme="majorHAnsi"/>
          <w:bCs/>
          <w:iCs/>
        </w:rPr>
        <w:t>0,00%</w:t>
      </w:r>
      <w:r w:rsidRPr="00593368">
        <w:rPr>
          <w:rFonts w:asciiTheme="majorHAnsi" w:hAnsiTheme="majorHAnsi" w:cstheme="majorHAnsi"/>
          <w:bCs/>
          <w:iCs/>
        </w:rPr>
        <w:t xml:space="preserve"> od planiranog:</w:t>
      </w:r>
    </w:p>
    <w:p w14:paraId="4D024326" w14:textId="07A07369" w:rsidR="00D33D52" w:rsidRPr="00593368" w:rsidRDefault="00D33D52" w:rsidP="00D052FC">
      <w:pPr>
        <w:jc w:val="both"/>
        <w:rPr>
          <w:rFonts w:asciiTheme="majorHAnsi" w:hAnsiTheme="majorHAnsi" w:cstheme="majorHAnsi"/>
          <w:bCs/>
          <w:iCs/>
        </w:rPr>
      </w:pPr>
      <w:r w:rsidRPr="00593368">
        <w:rPr>
          <w:rFonts w:asciiTheme="majorHAnsi" w:hAnsiTheme="majorHAnsi" w:cstheme="majorHAnsi"/>
          <w:bCs/>
          <w:iCs/>
        </w:rPr>
        <w:t xml:space="preserve">Konto 63612 Tekuće pomoći iz državnog proračuna (Ministarstva kulture i medija) za provođenje </w:t>
      </w:r>
      <w:proofErr w:type="spellStart"/>
      <w:r w:rsidRPr="00593368">
        <w:rPr>
          <w:rFonts w:asciiTheme="majorHAnsi" w:hAnsiTheme="majorHAnsi" w:cstheme="majorHAnsi"/>
          <w:bCs/>
          <w:iCs/>
        </w:rPr>
        <w:t>pričaonica</w:t>
      </w:r>
      <w:proofErr w:type="spellEnd"/>
      <w:r w:rsidRPr="00593368">
        <w:rPr>
          <w:rFonts w:asciiTheme="majorHAnsi" w:hAnsiTheme="majorHAnsi" w:cstheme="majorHAnsi"/>
          <w:bCs/>
          <w:iCs/>
        </w:rPr>
        <w:t xml:space="preserve"> za djecu „Priče iz knjižnice“ </w:t>
      </w:r>
      <w:r w:rsidR="0013253E" w:rsidRPr="00593368">
        <w:rPr>
          <w:rFonts w:asciiTheme="majorHAnsi" w:hAnsiTheme="majorHAnsi" w:cstheme="majorHAnsi"/>
          <w:bCs/>
          <w:iCs/>
        </w:rPr>
        <w:t xml:space="preserve">i provođenje projekta: „Mali grad za velike ljude“ </w:t>
      </w:r>
      <w:r w:rsidRPr="00593368">
        <w:rPr>
          <w:rFonts w:asciiTheme="majorHAnsi" w:hAnsiTheme="majorHAnsi" w:cstheme="majorHAnsi"/>
          <w:bCs/>
          <w:iCs/>
        </w:rPr>
        <w:t xml:space="preserve">u iznosu od </w:t>
      </w:r>
      <w:r w:rsidR="0013253E" w:rsidRPr="00593368">
        <w:rPr>
          <w:rFonts w:asciiTheme="majorHAnsi" w:hAnsiTheme="majorHAnsi" w:cstheme="majorHAnsi"/>
          <w:bCs/>
          <w:iCs/>
        </w:rPr>
        <w:t>1.6</w:t>
      </w:r>
      <w:r w:rsidRPr="00593368">
        <w:rPr>
          <w:rFonts w:asciiTheme="majorHAnsi" w:hAnsiTheme="majorHAnsi" w:cstheme="majorHAnsi"/>
          <w:bCs/>
          <w:iCs/>
        </w:rPr>
        <w:t>00,00 EUR</w:t>
      </w:r>
    </w:p>
    <w:p w14:paraId="319CB8AB" w14:textId="6E91A3E0" w:rsidR="00D33D52" w:rsidRPr="00593368" w:rsidRDefault="00D33D52" w:rsidP="00D052FC">
      <w:pPr>
        <w:jc w:val="both"/>
        <w:rPr>
          <w:rFonts w:asciiTheme="majorHAnsi" w:hAnsiTheme="majorHAnsi" w:cstheme="majorHAnsi"/>
          <w:bCs/>
          <w:iCs/>
        </w:rPr>
      </w:pPr>
      <w:r w:rsidRPr="00593368">
        <w:rPr>
          <w:rFonts w:asciiTheme="majorHAnsi" w:hAnsiTheme="majorHAnsi" w:cstheme="majorHAnsi"/>
          <w:bCs/>
          <w:iCs/>
        </w:rPr>
        <w:t xml:space="preserve">Konto 63613 Tekuće pomoći proračunskim korisnicima </w:t>
      </w:r>
      <w:bookmarkStart w:id="1" w:name="_Hlk220654800"/>
      <w:r w:rsidRPr="00593368">
        <w:rPr>
          <w:rFonts w:asciiTheme="majorHAnsi" w:hAnsiTheme="majorHAnsi" w:cstheme="majorHAnsi"/>
          <w:bCs/>
          <w:iCs/>
        </w:rPr>
        <w:t>iz proračuna JLP(R)S (Krapinsko-zagorska županija) koji im nije nadležan</w:t>
      </w:r>
      <w:bookmarkEnd w:id="1"/>
      <w:r w:rsidRPr="00593368">
        <w:rPr>
          <w:rFonts w:asciiTheme="majorHAnsi" w:hAnsiTheme="majorHAnsi" w:cstheme="majorHAnsi"/>
          <w:bCs/>
          <w:iCs/>
        </w:rPr>
        <w:t xml:space="preserve"> za provođenje dječjih radionica „Mali znanstvenici“ u iznosu od </w:t>
      </w:r>
      <w:r w:rsidR="0013253E" w:rsidRPr="00593368">
        <w:rPr>
          <w:rFonts w:asciiTheme="majorHAnsi" w:hAnsiTheme="majorHAnsi" w:cstheme="majorHAnsi"/>
          <w:bCs/>
          <w:iCs/>
        </w:rPr>
        <w:t>5</w:t>
      </w:r>
      <w:r w:rsidRPr="00593368">
        <w:rPr>
          <w:rFonts w:asciiTheme="majorHAnsi" w:hAnsiTheme="majorHAnsi" w:cstheme="majorHAnsi"/>
          <w:bCs/>
          <w:iCs/>
        </w:rPr>
        <w:t>00,00 EUR</w:t>
      </w:r>
    </w:p>
    <w:p w14:paraId="55FBF641" w14:textId="75E19F48" w:rsidR="0013253E" w:rsidRPr="00593368" w:rsidRDefault="00D052FC" w:rsidP="00D052FC">
      <w:pPr>
        <w:jc w:val="both"/>
        <w:rPr>
          <w:rFonts w:asciiTheme="majorHAnsi" w:hAnsiTheme="majorHAnsi" w:cstheme="majorHAnsi"/>
          <w:bCs/>
          <w:iCs/>
        </w:rPr>
      </w:pPr>
      <w:r w:rsidRPr="00593368">
        <w:rPr>
          <w:rFonts w:asciiTheme="majorHAnsi" w:hAnsiTheme="majorHAnsi" w:cstheme="majorHAnsi"/>
          <w:bCs/>
          <w:iCs/>
        </w:rPr>
        <w:t>Konto 6362</w:t>
      </w:r>
      <w:r w:rsidR="0080286C" w:rsidRPr="00593368">
        <w:rPr>
          <w:rFonts w:asciiTheme="majorHAnsi" w:hAnsiTheme="majorHAnsi" w:cstheme="majorHAnsi"/>
          <w:bCs/>
          <w:iCs/>
        </w:rPr>
        <w:t>2</w:t>
      </w:r>
      <w:r w:rsidRPr="00593368">
        <w:rPr>
          <w:rFonts w:asciiTheme="majorHAnsi" w:hAnsiTheme="majorHAnsi" w:cstheme="majorHAnsi"/>
          <w:bCs/>
          <w:iCs/>
        </w:rPr>
        <w:t xml:space="preserve"> Kapitalne pomoći iz državnog proračuna (Ministarstva kulture</w:t>
      </w:r>
      <w:r w:rsidR="00D33D52" w:rsidRPr="00593368">
        <w:rPr>
          <w:rFonts w:asciiTheme="majorHAnsi" w:hAnsiTheme="majorHAnsi" w:cstheme="majorHAnsi"/>
          <w:bCs/>
          <w:iCs/>
        </w:rPr>
        <w:t xml:space="preserve"> i medija</w:t>
      </w:r>
      <w:r w:rsidRPr="00593368">
        <w:rPr>
          <w:rFonts w:asciiTheme="majorHAnsi" w:hAnsiTheme="majorHAnsi" w:cstheme="majorHAnsi"/>
          <w:bCs/>
          <w:iCs/>
        </w:rPr>
        <w:t xml:space="preserve">) za nabavu knjižne građe </w:t>
      </w:r>
      <w:r w:rsidR="0013253E" w:rsidRPr="00593368">
        <w:rPr>
          <w:rFonts w:asciiTheme="majorHAnsi" w:hAnsiTheme="majorHAnsi" w:cstheme="majorHAnsi"/>
          <w:bCs/>
          <w:iCs/>
        </w:rPr>
        <w:t xml:space="preserve">u iznosu od </w:t>
      </w:r>
      <w:r w:rsidR="00D33D52" w:rsidRPr="00593368">
        <w:rPr>
          <w:rFonts w:asciiTheme="majorHAnsi" w:hAnsiTheme="majorHAnsi" w:cstheme="majorHAnsi"/>
          <w:bCs/>
          <w:iCs/>
        </w:rPr>
        <w:t>15.600,00</w:t>
      </w:r>
      <w:r w:rsidR="002027C1" w:rsidRPr="00593368">
        <w:rPr>
          <w:rFonts w:asciiTheme="majorHAnsi" w:hAnsiTheme="majorHAnsi" w:cstheme="majorHAnsi"/>
          <w:bCs/>
          <w:iCs/>
        </w:rPr>
        <w:t xml:space="preserve"> EUR</w:t>
      </w:r>
    </w:p>
    <w:p w14:paraId="7AF9B935" w14:textId="6B1045F8" w:rsidR="00D052FC" w:rsidRPr="00593368" w:rsidRDefault="0013253E" w:rsidP="00D052FC">
      <w:pPr>
        <w:jc w:val="both"/>
        <w:rPr>
          <w:rFonts w:asciiTheme="majorHAnsi" w:hAnsiTheme="majorHAnsi" w:cstheme="majorHAnsi"/>
          <w:bCs/>
          <w:iCs/>
        </w:rPr>
      </w:pPr>
      <w:r w:rsidRPr="00593368">
        <w:rPr>
          <w:rFonts w:asciiTheme="majorHAnsi" w:hAnsiTheme="majorHAnsi" w:cstheme="majorHAnsi"/>
          <w:bCs/>
          <w:iCs/>
        </w:rPr>
        <w:t>Konto 63623 Kapitalne pomoći proračunskim korisnicima iz proračuna JLP(R)S (Krapinsko-zagorska županija) koji im nije nadležan u iznosu od 700,00 EUR</w:t>
      </w:r>
    </w:p>
    <w:p w14:paraId="5555BAF5" w14:textId="77777777" w:rsidR="00CE28AA" w:rsidRPr="00593368" w:rsidRDefault="00CE28AA" w:rsidP="00D052FC">
      <w:pPr>
        <w:jc w:val="both"/>
        <w:rPr>
          <w:rFonts w:asciiTheme="majorHAnsi" w:hAnsiTheme="majorHAnsi" w:cstheme="majorHAnsi"/>
          <w:bCs/>
          <w:iCs/>
        </w:rPr>
      </w:pPr>
    </w:p>
    <w:p w14:paraId="7DFC6148" w14:textId="77777777" w:rsidR="00D052FC" w:rsidRPr="00CD766E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CD766E">
        <w:rPr>
          <w:rFonts w:asciiTheme="majorHAnsi" w:hAnsiTheme="majorHAnsi" w:cstheme="majorHAnsi"/>
          <w:b/>
          <w:bCs/>
        </w:rPr>
        <w:t>Konto 641</w:t>
      </w:r>
    </w:p>
    <w:p w14:paraId="562D0A94" w14:textId="2E6DE07D" w:rsidR="00D052FC" w:rsidRPr="00CD766E" w:rsidRDefault="00D052FC" w:rsidP="00D052FC">
      <w:pPr>
        <w:jc w:val="both"/>
        <w:rPr>
          <w:rFonts w:asciiTheme="majorHAnsi" w:hAnsiTheme="majorHAnsi" w:cstheme="majorHAnsi"/>
        </w:rPr>
      </w:pPr>
      <w:r w:rsidRPr="00CD766E">
        <w:rPr>
          <w:rFonts w:asciiTheme="majorHAnsi" w:hAnsiTheme="majorHAnsi" w:cstheme="majorHAnsi"/>
        </w:rPr>
        <w:t xml:space="preserve">Konto 6413 – Kamate na depozite po viđenju –  godišnji </w:t>
      </w:r>
      <w:proofErr w:type="spellStart"/>
      <w:r w:rsidRPr="00CD766E">
        <w:rPr>
          <w:rFonts w:asciiTheme="majorHAnsi" w:hAnsiTheme="majorHAnsi" w:cstheme="majorHAnsi"/>
        </w:rPr>
        <w:t>pripis</w:t>
      </w:r>
      <w:proofErr w:type="spellEnd"/>
      <w:r w:rsidRPr="00CD766E">
        <w:rPr>
          <w:rFonts w:asciiTheme="majorHAnsi" w:hAnsiTheme="majorHAnsi" w:cstheme="majorHAnsi"/>
        </w:rPr>
        <w:t xml:space="preserve"> kamate na sredstva koja se nalaze na žiroračunu iznosi </w:t>
      </w:r>
      <w:r w:rsidR="002027C1" w:rsidRPr="00CD766E">
        <w:rPr>
          <w:rFonts w:asciiTheme="majorHAnsi" w:hAnsiTheme="majorHAnsi" w:cstheme="majorHAnsi"/>
        </w:rPr>
        <w:t>0,0</w:t>
      </w:r>
      <w:r w:rsidR="00CD766E" w:rsidRPr="00CD766E">
        <w:rPr>
          <w:rFonts w:asciiTheme="majorHAnsi" w:hAnsiTheme="majorHAnsi" w:cstheme="majorHAnsi"/>
        </w:rPr>
        <w:t>5</w:t>
      </w:r>
      <w:r w:rsidR="002027C1" w:rsidRPr="00CD766E">
        <w:rPr>
          <w:rFonts w:asciiTheme="majorHAnsi" w:hAnsiTheme="majorHAnsi" w:cstheme="majorHAnsi"/>
        </w:rPr>
        <w:t xml:space="preserve"> EUR</w:t>
      </w:r>
      <w:r w:rsidRPr="00CD766E">
        <w:rPr>
          <w:rFonts w:asciiTheme="majorHAnsi" w:hAnsiTheme="majorHAnsi" w:cstheme="majorHAnsi"/>
        </w:rPr>
        <w:t xml:space="preserve"> ili </w:t>
      </w:r>
      <w:r w:rsidR="00CD766E" w:rsidRPr="00CD766E">
        <w:rPr>
          <w:rFonts w:asciiTheme="majorHAnsi" w:hAnsiTheme="majorHAnsi" w:cstheme="majorHAnsi"/>
        </w:rPr>
        <w:t>2,29</w:t>
      </w:r>
      <w:r w:rsidRPr="00CD766E">
        <w:rPr>
          <w:rFonts w:asciiTheme="majorHAnsi" w:hAnsiTheme="majorHAnsi" w:cstheme="majorHAnsi"/>
        </w:rPr>
        <w:t>% od planiranog.</w:t>
      </w:r>
    </w:p>
    <w:p w14:paraId="6BE6FF55" w14:textId="77777777" w:rsidR="00CE28AA" w:rsidRPr="00CD766E" w:rsidRDefault="00CE28AA" w:rsidP="00D052FC">
      <w:pPr>
        <w:jc w:val="both"/>
        <w:rPr>
          <w:rFonts w:asciiTheme="majorHAnsi" w:hAnsiTheme="majorHAnsi" w:cstheme="majorHAnsi"/>
        </w:rPr>
      </w:pPr>
    </w:p>
    <w:p w14:paraId="18FBC0AF" w14:textId="77777777" w:rsidR="00D052FC" w:rsidRPr="00CD766E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CD766E">
        <w:rPr>
          <w:rFonts w:asciiTheme="majorHAnsi" w:hAnsiTheme="majorHAnsi" w:cstheme="majorHAnsi"/>
          <w:b/>
          <w:bCs/>
        </w:rPr>
        <w:t>Konto 652</w:t>
      </w:r>
    </w:p>
    <w:p w14:paraId="0D1BC927" w14:textId="3F1E3A04" w:rsidR="00D052FC" w:rsidRPr="00CD766E" w:rsidRDefault="00D052FC" w:rsidP="00D052FC">
      <w:pPr>
        <w:jc w:val="both"/>
        <w:rPr>
          <w:rFonts w:asciiTheme="majorHAnsi" w:hAnsiTheme="majorHAnsi" w:cstheme="majorHAnsi"/>
        </w:rPr>
      </w:pPr>
      <w:r w:rsidRPr="00CD766E">
        <w:rPr>
          <w:rFonts w:asciiTheme="majorHAnsi" w:hAnsiTheme="majorHAnsi" w:cstheme="majorHAnsi"/>
        </w:rPr>
        <w:t xml:space="preserve">Konto 6526 - Prihodi po posebnim propisima – odnosi se na članarinu knjižnice i naplatu </w:t>
      </w:r>
      <w:proofErr w:type="spellStart"/>
      <w:r w:rsidRPr="00CD766E">
        <w:rPr>
          <w:rFonts w:asciiTheme="majorHAnsi" w:hAnsiTheme="majorHAnsi" w:cstheme="majorHAnsi"/>
        </w:rPr>
        <w:t>zakasnine</w:t>
      </w:r>
      <w:proofErr w:type="spellEnd"/>
      <w:r w:rsidRPr="00CD766E">
        <w:rPr>
          <w:rFonts w:asciiTheme="majorHAnsi" w:hAnsiTheme="majorHAnsi" w:cstheme="majorHAnsi"/>
        </w:rPr>
        <w:t xml:space="preserve"> za knjige. Prihodi su ostvareni u iznosu od </w:t>
      </w:r>
      <w:r w:rsidR="00CD766E" w:rsidRPr="00CD766E">
        <w:rPr>
          <w:rFonts w:asciiTheme="majorHAnsi" w:hAnsiTheme="majorHAnsi" w:cstheme="majorHAnsi"/>
        </w:rPr>
        <w:t>1.860,10</w:t>
      </w:r>
      <w:r w:rsidRPr="00CD766E">
        <w:rPr>
          <w:rFonts w:asciiTheme="majorHAnsi" w:hAnsiTheme="majorHAnsi" w:cstheme="majorHAnsi"/>
        </w:rPr>
        <w:t xml:space="preserve"> </w:t>
      </w:r>
      <w:r w:rsidR="002027C1" w:rsidRPr="00CD766E">
        <w:rPr>
          <w:rFonts w:asciiTheme="majorHAnsi" w:hAnsiTheme="majorHAnsi" w:cstheme="majorHAnsi"/>
        </w:rPr>
        <w:t xml:space="preserve">EUR </w:t>
      </w:r>
      <w:r w:rsidRPr="00CD766E">
        <w:rPr>
          <w:rFonts w:asciiTheme="majorHAnsi" w:hAnsiTheme="majorHAnsi" w:cstheme="majorHAnsi"/>
        </w:rPr>
        <w:t xml:space="preserve">ili </w:t>
      </w:r>
      <w:r w:rsidR="00C41E80" w:rsidRPr="00CD766E">
        <w:rPr>
          <w:rFonts w:asciiTheme="majorHAnsi" w:hAnsiTheme="majorHAnsi" w:cstheme="majorHAnsi"/>
        </w:rPr>
        <w:t>99,2</w:t>
      </w:r>
      <w:r w:rsidR="00CD766E" w:rsidRPr="00CD766E">
        <w:rPr>
          <w:rFonts w:asciiTheme="majorHAnsi" w:hAnsiTheme="majorHAnsi" w:cstheme="majorHAnsi"/>
        </w:rPr>
        <w:t>6</w:t>
      </w:r>
      <w:r w:rsidRPr="00CD766E">
        <w:rPr>
          <w:rFonts w:asciiTheme="majorHAnsi" w:hAnsiTheme="majorHAnsi" w:cstheme="majorHAnsi"/>
        </w:rPr>
        <w:t xml:space="preserve"> % od planiranih, od toga </w:t>
      </w:r>
      <w:r w:rsidR="002027C1" w:rsidRPr="00CD766E">
        <w:rPr>
          <w:rFonts w:asciiTheme="majorHAnsi" w:hAnsiTheme="majorHAnsi" w:cstheme="majorHAnsi"/>
        </w:rPr>
        <w:t>članarin</w:t>
      </w:r>
      <w:r w:rsidR="00CE28AA" w:rsidRPr="00CD766E">
        <w:rPr>
          <w:rFonts w:asciiTheme="majorHAnsi" w:hAnsiTheme="majorHAnsi" w:cstheme="majorHAnsi"/>
        </w:rPr>
        <w:t>a</w:t>
      </w:r>
      <w:r w:rsidR="002027C1" w:rsidRPr="00CD766E">
        <w:rPr>
          <w:rFonts w:asciiTheme="majorHAnsi" w:hAnsiTheme="majorHAnsi" w:cstheme="majorHAnsi"/>
        </w:rPr>
        <w:t xml:space="preserve"> knjižnice </w:t>
      </w:r>
      <w:r w:rsidR="00C41E80" w:rsidRPr="00CD766E">
        <w:rPr>
          <w:rFonts w:asciiTheme="majorHAnsi" w:hAnsiTheme="majorHAnsi" w:cstheme="majorHAnsi"/>
        </w:rPr>
        <w:t>1.</w:t>
      </w:r>
      <w:r w:rsidR="00CD766E" w:rsidRPr="00CD766E">
        <w:rPr>
          <w:rFonts w:asciiTheme="majorHAnsi" w:hAnsiTheme="majorHAnsi" w:cstheme="majorHAnsi"/>
        </w:rPr>
        <w:t>127</w:t>
      </w:r>
      <w:r w:rsidR="00C41E80" w:rsidRPr="00CD766E">
        <w:rPr>
          <w:rFonts w:asciiTheme="majorHAnsi" w:hAnsiTheme="majorHAnsi" w:cstheme="majorHAnsi"/>
        </w:rPr>
        <w:t>,00</w:t>
      </w:r>
      <w:r w:rsidR="002027C1" w:rsidRPr="00CD766E">
        <w:rPr>
          <w:rFonts w:asciiTheme="majorHAnsi" w:hAnsiTheme="majorHAnsi" w:cstheme="majorHAnsi"/>
        </w:rPr>
        <w:t xml:space="preserve"> EUR i </w:t>
      </w:r>
      <w:proofErr w:type="spellStart"/>
      <w:r w:rsidR="002027C1" w:rsidRPr="00CD766E">
        <w:rPr>
          <w:rFonts w:asciiTheme="majorHAnsi" w:hAnsiTheme="majorHAnsi" w:cstheme="majorHAnsi"/>
        </w:rPr>
        <w:t>zakasnin</w:t>
      </w:r>
      <w:r w:rsidR="00CE28AA" w:rsidRPr="00CD766E">
        <w:rPr>
          <w:rFonts w:asciiTheme="majorHAnsi" w:hAnsiTheme="majorHAnsi" w:cstheme="majorHAnsi"/>
        </w:rPr>
        <w:t>a</w:t>
      </w:r>
      <w:proofErr w:type="spellEnd"/>
      <w:r w:rsidR="002027C1" w:rsidRPr="00CD766E">
        <w:rPr>
          <w:rFonts w:asciiTheme="majorHAnsi" w:hAnsiTheme="majorHAnsi" w:cstheme="majorHAnsi"/>
        </w:rPr>
        <w:t xml:space="preserve"> za knjige </w:t>
      </w:r>
      <w:r w:rsidR="00CD766E" w:rsidRPr="00CD766E">
        <w:rPr>
          <w:rFonts w:asciiTheme="majorHAnsi" w:hAnsiTheme="majorHAnsi" w:cstheme="majorHAnsi"/>
        </w:rPr>
        <w:t>733,10</w:t>
      </w:r>
      <w:r w:rsidR="002027C1" w:rsidRPr="00CD766E">
        <w:rPr>
          <w:rFonts w:asciiTheme="majorHAnsi" w:hAnsiTheme="majorHAnsi" w:cstheme="majorHAnsi"/>
        </w:rPr>
        <w:t xml:space="preserve"> EUR.</w:t>
      </w:r>
      <w:r w:rsidRPr="00CD766E">
        <w:rPr>
          <w:rFonts w:asciiTheme="majorHAnsi" w:hAnsiTheme="majorHAnsi" w:cstheme="majorHAnsi"/>
        </w:rPr>
        <w:t xml:space="preserve"> </w:t>
      </w:r>
    </w:p>
    <w:p w14:paraId="7283BD03" w14:textId="77777777" w:rsidR="00F23CF6" w:rsidRPr="00CD766E" w:rsidRDefault="00F23CF6" w:rsidP="00D052FC">
      <w:pPr>
        <w:jc w:val="both"/>
        <w:rPr>
          <w:rFonts w:asciiTheme="majorHAnsi" w:hAnsiTheme="majorHAnsi" w:cstheme="majorHAnsi"/>
        </w:rPr>
      </w:pPr>
    </w:p>
    <w:p w14:paraId="7E008CE5" w14:textId="77777777" w:rsidR="00D052FC" w:rsidRPr="00CD766E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CD766E">
        <w:rPr>
          <w:rFonts w:asciiTheme="majorHAnsi" w:hAnsiTheme="majorHAnsi" w:cstheme="majorHAnsi"/>
          <w:b/>
          <w:bCs/>
        </w:rPr>
        <w:t>Konto 661</w:t>
      </w:r>
    </w:p>
    <w:p w14:paraId="2D245619" w14:textId="3BC26240" w:rsidR="00173D69" w:rsidRPr="00CD766E" w:rsidRDefault="00D052FC" w:rsidP="00173D69">
      <w:pPr>
        <w:shd w:val="clear" w:color="auto" w:fill="FFFFFF"/>
        <w:spacing w:line="276" w:lineRule="auto"/>
        <w:jc w:val="both"/>
        <w:rPr>
          <w:rFonts w:asciiTheme="majorHAnsi" w:hAnsiTheme="majorHAnsi" w:cstheme="majorHAnsi"/>
          <w:bCs/>
        </w:rPr>
      </w:pPr>
      <w:r w:rsidRPr="00CD766E">
        <w:rPr>
          <w:rFonts w:asciiTheme="majorHAnsi" w:hAnsiTheme="majorHAnsi" w:cstheme="majorHAnsi"/>
        </w:rPr>
        <w:t xml:space="preserve">Konto 6615 - Prihodi od pruženih usluga – ukupni prihodi od tečajeva ostvareni u iznosu od </w:t>
      </w:r>
      <w:r w:rsidR="00CD766E" w:rsidRPr="00CD766E">
        <w:rPr>
          <w:rFonts w:asciiTheme="majorHAnsi" w:hAnsiTheme="majorHAnsi" w:cstheme="majorHAnsi"/>
        </w:rPr>
        <w:t>9.735,50</w:t>
      </w:r>
      <w:r w:rsidR="002027C1" w:rsidRPr="00CD766E">
        <w:rPr>
          <w:rFonts w:asciiTheme="majorHAnsi" w:hAnsiTheme="majorHAnsi" w:cstheme="majorHAnsi"/>
        </w:rPr>
        <w:t xml:space="preserve"> EUR</w:t>
      </w:r>
      <w:r w:rsidRPr="00CD766E">
        <w:rPr>
          <w:rFonts w:asciiTheme="majorHAnsi" w:hAnsiTheme="majorHAnsi" w:cstheme="majorHAnsi"/>
        </w:rPr>
        <w:t xml:space="preserve"> ili </w:t>
      </w:r>
      <w:r w:rsidR="00CD766E" w:rsidRPr="00CD766E">
        <w:rPr>
          <w:rFonts w:asciiTheme="majorHAnsi" w:hAnsiTheme="majorHAnsi" w:cstheme="majorHAnsi"/>
        </w:rPr>
        <w:t>10</w:t>
      </w:r>
      <w:r w:rsidR="00807E5D">
        <w:rPr>
          <w:rFonts w:asciiTheme="majorHAnsi" w:hAnsiTheme="majorHAnsi" w:cstheme="majorHAnsi"/>
        </w:rPr>
        <w:t>5</w:t>
      </w:r>
      <w:r w:rsidR="00CD766E" w:rsidRPr="00CD766E">
        <w:rPr>
          <w:rFonts w:asciiTheme="majorHAnsi" w:hAnsiTheme="majorHAnsi" w:cstheme="majorHAnsi"/>
        </w:rPr>
        <w:t>,</w:t>
      </w:r>
      <w:r w:rsidR="00807E5D">
        <w:rPr>
          <w:rFonts w:asciiTheme="majorHAnsi" w:hAnsiTheme="majorHAnsi" w:cstheme="majorHAnsi"/>
        </w:rPr>
        <w:t>82</w:t>
      </w:r>
      <w:r w:rsidRPr="00CD766E">
        <w:rPr>
          <w:rFonts w:asciiTheme="majorHAnsi" w:hAnsiTheme="majorHAnsi" w:cstheme="majorHAnsi"/>
        </w:rPr>
        <w:t>%.</w:t>
      </w:r>
      <w:r w:rsidR="002027C1" w:rsidRPr="00CD766E">
        <w:rPr>
          <w:rFonts w:asciiTheme="majorHAnsi" w:hAnsiTheme="majorHAnsi" w:cstheme="majorHAnsi"/>
        </w:rPr>
        <w:t xml:space="preserve"> </w:t>
      </w:r>
    </w:p>
    <w:p w14:paraId="762A2214" w14:textId="6607BF2B" w:rsidR="00D052FC" w:rsidRPr="00CD766E" w:rsidRDefault="00D052FC" w:rsidP="00D052FC">
      <w:pPr>
        <w:jc w:val="both"/>
        <w:rPr>
          <w:rFonts w:asciiTheme="majorHAnsi" w:hAnsiTheme="majorHAnsi" w:cstheme="majorHAnsi"/>
        </w:rPr>
      </w:pPr>
    </w:p>
    <w:p w14:paraId="496A40E4" w14:textId="77777777" w:rsidR="00D052FC" w:rsidRPr="00CD766E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CD766E">
        <w:rPr>
          <w:rFonts w:asciiTheme="majorHAnsi" w:hAnsiTheme="majorHAnsi" w:cstheme="majorHAnsi"/>
          <w:b/>
          <w:bCs/>
        </w:rPr>
        <w:t>Konto 663</w:t>
      </w:r>
    </w:p>
    <w:p w14:paraId="48946303" w14:textId="299B3333" w:rsidR="00CE28AA" w:rsidRPr="00CD766E" w:rsidRDefault="00D052FC" w:rsidP="00D052FC">
      <w:pPr>
        <w:jc w:val="both"/>
        <w:rPr>
          <w:rFonts w:asciiTheme="majorHAnsi" w:hAnsiTheme="majorHAnsi" w:cstheme="majorHAnsi"/>
        </w:rPr>
      </w:pPr>
      <w:r w:rsidRPr="00CD766E">
        <w:rPr>
          <w:rFonts w:asciiTheme="majorHAnsi" w:hAnsiTheme="majorHAnsi" w:cstheme="majorHAnsi"/>
        </w:rPr>
        <w:t xml:space="preserve">Konto 6632 - Donacije od pravnih i fizičkih osoba izvan općeg proračuna  - </w:t>
      </w:r>
      <w:r w:rsidR="00CD766E" w:rsidRPr="00CD766E">
        <w:rPr>
          <w:rFonts w:asciiTheme="majorHAnsi" w:hAnsiTheme="majorHAnsi" w:cstheme="majorHAnsi"/>
        </w:rPr>
        <w:t>18 knjiga poklon izdavača i članova knjižnice u vrijednosti od 150,99 EUR</w:t>
      </w:r>
      <w:r w:rsidR="00807E5D">
        <w:rPr>
          <w:rFonts w:asciiTheme="majorHAnsi" w:hAnsiTheme="majorHAnsi" w:cstheme="majorHAnsi"/>
        </w:rPr>
        <w:t xml:space="preserve"> ili 119,83% od planiranog.</w:t>
      </w:r>
    </w:p>
    <w:p w14:paraId="0A6755E5" w14:textId="77777777" w:rsidR="00CD766E" w:rsidRPr="006B2461" w:rsidRDefault="00CD766E" w:rsidP="00D052FC">
      <w:pPr>
        <w:jc w:val="both"/>
        <w:rPr>
          <w:rFonts w:asciiTheme="majorHAnsi" w:hAnsiTheme="majorHAnsi" w:cstheme="majorHAnsi"/>
          <w:color w:val="EE0000"/>
        </w:rPr>
      </w:pPr>
    </w:p>
    <w:p w14:paraId="4CB597D3" w14:textId="77777777" w:rsidR="00D052FC" w:rsidRPr="00F865A9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F865A9">
        <w:rPr>
          <w:rFonts w:asciiTheme="majorHAnsi" w:hAnsiTheme="majorHAnsi" w:cstheme="majorHAnsi"/>
          <w:b/>
          <w:bCs/>
        </w:rPr>
        <w:t>Konto 671</w:t>
      </w:r>
    </w:p>
    <w:p w14:paraId="6D8E6253" w14:textId="37000167" w:rsidR="00D052FC" w:rsidRPr="00F865A9" w:rsidRDefault="00D052FC" w:rsidP="00D052FC">
      <w:pPr>
        <w:jc w:val="both"/>
        <w:rPr>
          <w:rFonts w:asciiTheme="majorHAnsi" w:hAnsiTheme="majorHAnsi" w:cstheme="majorHAnsi"/>
        </w:rPr>
      </w:pPr>
      <w:r w:rsidRPr="00F865A9">
        <w:rPr>
          <w:rFonts w:asciiTheme="majorHAnsi" w:hAnsiTheme="majorHAnsi" w:cstheme="majorHAnsi"/>
        </w:rPr>
        <w:t xml:space="preserve">Prihodi iz nadležnog proračuna </w:t>
      </w:r>
      <w:r w:rsidR="009F5EA8" w:rsidRPr="00F865A9">
        <w:rPr>
          <w:rFonts w:asciiTheme="majorHAnsi" w:hAnsiTheme="majorHAnsi" w:cstheme="majorHAnsi"/>
        </w:rPr>
        <w:t>136.600</w:t>
      </w:r>
      <w:r w:rsidR="00C41E80" w:rsidRPr="00F865A9">
        <w:rPr>
          <w:rFonts w:asciiTheme="majorHAnsi" w:hAnsiTheme="majorHAnsi" w:cstheme="majorHAnsi"/>
        </w:rPr>
        <w:t>,00</w:t>
      </w:r>
      <w:r w:rsidR="00402776" w:rsidRPr="00F865A9">
        <w:rPr>
          <w:rFonts w:asciiTheme="majorHAnsi" w:hAnsiTheme="majorHAnsi" w:cstheme="majorHAnsi"/>
        </w:rPr>
        <w:t xml:space="preserve"> EUR</w:t>
      </w:r>
      <w:r w:rsidRPr="00F865A9">
        <w:rPr>
          <w:rFonts w:asciiTheme="majorHAnsi" w:hAnsiTheme="majorHAnsi" w:cstheme="majorHAnsi"/>
        </w:rPr>
        <w:t xml:space="preserve"> ili 100% od planiranog:</w:t>
      </w:r>
    </w:p>
    <w:p w14:paraId="0A5F00D8" w14:textId="65E21271" w:rsidR="00D052FC" w:rsidRPr="00F865A9" w:rsidRDefault="00D052FC" w:rsidP="00D052FC">
      <w:pPr>
        <w:jc w:val="both"/>
        <w:rPr>
          <w:rFonts w:asciiTheme="majorHAnsi" w:hAnsiTheme="majorHAnsi" w:cstheme="majorHAnsi"/>
        </w:rPr>
      </w:pPr>
      <w:r w:rsidRPr="00F865A9">
        <w:rPr>
          <w:rFonts w:asciiTheme="majorHAnsi" w:hAnsiTheme="majorHAnsi" w:cstheme="majorHAnsi"/>
        </w:rPr>
        <w:t xml:space="preserve">    Konto 6711 - Prihodi iz nadležnog proračuna za financiranje rashoda poslovanja ostvareni u iznosu od </w:t>
      </w:r>
      <w:r w:rsidR="00F865A9" w:rsidRPr="00F865A9">
        <w:rPr>
          <w:rFonts w:asciiTheme="majorHAnsi" w:hAnsiTheme="majorHAnsi" w:cstheme="majorHAnsi"/>
        </w:rPr>
        <w:t>100.112,16</w:t>
      </w:r>
      <w:r w:rsidR="00402776" w:rsidRPr="00F865A9">
        <w:rPr>
          <w:rFonts w:asciiTheme="majorHAnsi" w:hAnsiTheme="majorHAnsi" w:cstheme="majorHAnsi"/>
        </w:rPr>
        <w:t xml:space="preserve"> EUR</w:t>
      </w:r>
      <w:r w:rsidRPr="00F865A9">
        <w:rPr>
          <w:rFonts w:asciiTheme="majorHAnsi" w:hAnsiTheme="majorHAnsi" w:cstheme="majorHAnsi"/>
        </w:rPr>
        <w:t xml:space="preserve"> ili </w:t>
      </w:r>
      <w:r w:rsidR="00807E5D">
        <w:rPr>
          <w:rFonts w:asciiTheme="majorHAnsi" w:hAnsiTheme="majorHAnsi" w:cstheme="majorHAnsi"/>
        </w:rPr>
        <w:t>99,12</w:t>
      </w:r>
      <w:r w:rsidRPr="00F865A9">
        <w:rPr>
          <w:rFonts w:asciiTheme="majorHAnsi" w:hAnsiTheme="majorHAnsi" w:cstheme="majorHAnsi"/>
        </w:rPr>
        <w:t xml:space="preserve"> % planiranih prihoda za financiranje rashoda poslovanja iz nadležnog proračuna u 202</w:t>
      </w:r>
      <w:r w:rsidR="00F865A9" w:rsidRPr="00F865A9">
        <w:rPr>
          <w:rFonts w:asciiTheme="majorHAnsi" w:hAnsiTheme="majorHAnsi" w:cstheme="majorHAnsi"/>
        </w:rPr>
        <w:t>5</w:t>
      </w:r>
      <w:r w:rsidRPr="00F865A9">
        <w:rPr>
          <w:rFonts w:asciiTheme="majorHAnsi" w:hAnsiTheme="majorHAnsi" w:cstheme="majorHAnsi"/>
        </w:rPr>
        <w:t>. godini.</w:t>
      </w:r>
    </w:p>
    <w:p w14:paraId="79B00727" w14:textId="77E9726D" w:rsidR="00D052FC" w:rsidRPr="00F865A9" w:rsidRDefault="00D052FC" w:rsidP="00D052FC">
      <w:pPr>
        <w:jc w:val="both"/>
        <w:rPr>
          <w:rFonts w:asciiTheme="majorHAnsi" w:hAnsiTheme="majorHAnsi" w:cstheme="majorHAnsi"/>
        </w:rPr>
      </w:pPr>
      <w:r w:rsidRPr="00F865A9">
        <w:rPr>
          <w:rFonts w:asciiTheme="majorHAnsi" w:hAnsiTheme="majorHAnsi" w:cstheme="majorHAnsi"/>
        </w:rPr>
        <w:t xml:space="preserve">    Konto 6712 - Prihodi iz nadležnog proračuna za financiranje nefinancijske imovine ostvareni u iznosu od </w:t>
      </w:r>
      <w:r w:rsidR="00F865A9" w:rsidRPr="00F865A9">
        <w:rPr>
          <w:rFonts w:asciiTheme="majorHAnsi" w:hAnsiTheme="majorHAnsi" w:cstheme="majorHAnsi"/>
        </w:rPr>
        <w:t>36.487,84</w:t>
      </w:r>
      <w:r w:rsidR="00402776" w:rsidRPr="00F865A9">
        <w:rPr>
          <w:rFonts w:asciiTheme="majorHAnsi" w:hAnsiTheme="majorHAnsi" w:cstheme="majorHAnsi"/>
        </w:rPr>
        <w:t xml:space="preserve"> EUR</w:t>
      </w:r>
      <w:r w:rsidRPr="00F865A9">
        <w:rPr>
          <w:rFonts w:asciiTheme="majorHAnsi" w:hAnsiTheme="majorHAnsi" w:cstheme="majorHAnsi"/>
        </w:rPr>
        <w:t xml:space="preserve"> ili </w:t>
      </w:r>
      <w:r w:rsidR="00807E5D">
        <w:rPr>
          <w:rFonts w:asciiTheme="majorHAnsi" w:hAnsiTheme="majorHAnsi" w:cstheme="majorHAnsi"/>
        </w:rPr>
        <w:t>102,49</w:t>
      </w:r>
      <w:r w:rsidR="00C41E80" w:rsidRPr="00F865A9">
        <w:rPr>
          <w:rFonts w:asciiTheme="majorHAnsi" w:hAnsiTheme="majorHAnsi" w:cstheme="majorHAnsi"/>
        </w:rPr>
        <w:t xml:space="preserve"> </w:t>
      </w:r>
      <w:r w:rsidRPr="00F865A9">
        <w:rPr>
          <w:rFonts w:asciiTheme="majorHAnsi" w:hAnsiTheme="majorHAnsi" w:cstheme="majorHAnsi"/>
        </w:rPr>
        <w:t>% planiranih prihoda iz nadležnog proračuna u 202</w:t>
      </w:r>
      <w:r w:rsidR="00F865A9" w:rsidRPr="00F865A9">
        <w:rPr>
          <w:rFonts w:asciiTheme="majorHAnsi" w:hAnsiTheme="majorHAnsi" w:cstheme="majorHAnsi"/>
        </w:rPr>
        <w:t>5</w:t>
      </w:r>
      <w:r w:rsidRPr="00F865A9">
        <w:rPr>
          <w:rFonts w:asciiTheme="majorHAnsi" w:hAnsiTheme="majorHAnsi" w:cstheme="majorHAnsi"/>
        </w:rPr>
        <w:t>. godini.</w:t>
      </w:r>
    </w:p>
    <w:p w14:paraId="710F5535" w14:textId="77777777" w:rsidR="00D052FC" w:rsidRPr="00F865A9" w:rsidRDefault="00D052FC" w:rsidP="00D052FC">
      <w:pPr>
        <w:jc w:val="both"/>
        <w:rPr>
          <w:rFonts w:asciiTheme="majorHAnsi" w:hAnsiTheme="majorHAnsi" w:cstheme="majorHAnsi"/>
        </w:rPr>
      </w:pPr>
    </w:p>
    <w:p w14:paraId="41C9F621" w14:textId="77777777" w:rsidR="006719AF" w:rsidRPr="006B2461" w:rsidRDefault="006719AF" w:rsidP="00D052FC">
      <w:pPr>
        <w:jc w:val="both"/>
        <w:rPr>
          <w:rFonts w:asciiTheme="majorHAnsi" w:hAnsiTheme="majorHAnsi" w:cstheme="majorHAnsi"/>
          <w:color w:val="EE0000"/>
        </w:rPr>
      </w:pPr>
    </w:p>
    <w:p w14:paraId="0C3147F3" w14:textId="1394AC5C" w:rsidR="00D052FC" w:rsidRPr="00F865A9" w:rsidRDefault="00D052FC" w:rsidP="00D052FC">
      <w:pPr>
        <w:jc w:val="both"/>
        <w:rPr>
          <w:rFonts w:asciiTheme="majorHAnsi" w:hAnsiTheme="majorHAnsi" w:cstheme="majorHAnsi"/>
          <w:b/>
          <w:i/>
          <w:sz w:val="28"/>
          <w:szCs w:val="28"/>
        </w:rPr>
      </w:pPr>
      <w:r w:rsidRPr="00F865A9">
        <w:rPr>
          <w:rFonts w:asciiTheme="majorHAnsi" w:hAnsiTheme="majorHAnsi" w:cstheme="majorHAnsi"/>
          <w:b/>
          <w:i/>
          <w:sz w:val="28"/>
          <w:szCs w:val="28"/>
        </w:rPr>
        <w:t>IZVRŠENJE PLANA RASHODA I IZDATAKA  od 01. 01. 202</w:t>
      </w:r>
      <w:r w:rsidR="00F865A9" w:rsidRPr="00F865A9">
        <w:rPr>
          <w:rFonts w:asciiTheme="majorHAnsi" w:hAnsiTheme="majorHAnsi" w:cstheme="majorHAnsi"/>
          <w:b/>
          <w:i/>
          <w:sz w:val="28"/>
          <w:szCs w:val="28"/>
        </w:rPr>
        <w:t>5</w:t>
      </w:r>
      <w:r w:rsidRPr="00F865A9">
        <w:rPr>
          <w:rFonts w:asciiTheme="majorHAnsi" w:hAnsiTheme="majorHAnsi" w:cstheme="majorHAnsi"/>
          <w:b/>
          <w:i/>
          <w:sz w:val="28"/>
          <w:szCs w:val="28"/>
        </w:rPr>
        <w:t>. – 31. 12. 202</w:t>
      </w:r>
      <w:r w:rsidR="00F865A9" w:rsidRPr="00F865A9">
        <w:rPr>
          <w:rFonts w:asciiTheme="majorHAnsi" w:hAnsiTheme="majorHAnsi" w:cstheme="majorHAnsi"/>
          <w:b/>
          <w:i/>
          <w:sz w:val="28"/>
          <w:szCs w:val="28"/>
        </w:rPr>
        <w:t>5</w:t>
      </w:r>
      <w:r w:rsidRPr="00F865A9">
        <w:rPr>
          <w:rFonts w:asciiTheme="majorHAnsi" w:hAnsiTheme="majorHAnsi" w:cstheme="majorHAnsi"/>
          <w:b/>
          <w:i/>
          <w:sz w:val="28"/>
          <w:szCs w:val="28"/>
        </w:rPr>
        <w:t>.</w:t>
      </w:r>
    </w:p>
    <w:p w14:paraId="59A1E1DC" w14:textId="77777777" w:rsidR="00D052FC" w:rsidRPr="00F865A9" w:rsidRDefault="00D052FC" w:rsidP="00D052FC">
      <w:pPr>
        <w:jc w:val="both"/>
        <w:rPr>
          <w:rFonts w:asciiTheme="majorHAnsi" w:hAnsiTheme="majorHAnsi" w:cstheme="majorHAnsi"/>
        </w:rPr>
      </w:pPr>
    </w:p>
    <w:p w14:paraId="326291AF" w14:textId="1D067961" w:rsidR="00D052FC" w:rsidRPr="00F865A9" w:rsidRDefault="00D052FC" w:rsidP="00D052FC">
      <w:pPr>
        <w:jc w:val="both"/>
        <w:rPr>
          <w:rFonts w:asciiTheme="majorHAnsi" w:hAnsiTheme="majorHAnsi" w:cstheme="majorHAnsi"/>
        </w:rPr>
      </w:pPr>
      <w:r w:rsidRPr="00F865A9">
        <w:rPr>
          <w:rFonts w:asciiTheme="majorHAnsi" w:hAnsiTheme="majorHAnsi" w:cstheme="majorHAnsi"/>
        </w:rPr>
        <w:t xml:space="preserve">Rashodi su ostvareni u ukupno iznosu od </w:t>
      </w:r>
      <w:r w:rsidR="00F865A9" w:rsidRPr="00F865A9">
        <w:rPr>
          <w:rFonts w:asciiTheme="majorHAnsi" w:hAnsiTheme="majorHAnsi" w:cstheme="majorHAnsi"/>
        </w:rPr>
        <w:t>170.653,57</w:t>
      </w:r>
      <w:r w:rsidR="00B276D6" w:rsidRPr="00F865A9">
        <w:rPr>
          <w:rFonts w:asciiTheme="majorHAnsi" w:hAnsiTheme="majorHAnsi" w:cstheme="majorHAnsi"/>
        </w:rPr>
        <w:t xml:space="preserve"> EUR</w:t>
      </w:r>
      <w:r w:rsidRPr="00F865A9">
        <w:rPr>
          <w:rFonts w:asciiTheme="majorHAnsi" w:hAnsiTheme="majorHAnsi" w:cstheme="majorHAnsi"/>
        </w:rPr>
        <w:t xml:space="preserve"> ili</w:t>
      </w:r>
      <w:r w:rsidR="00B276D6" w:rsidRPr="00F865A9">
        <w:rPr>
          <w:rFonts w:asciiTheme="majorHAnsi" w:hAnsiTheme="majorHAnsi" w:cstheme="majorHAnsi"/>
        </w:rPr>
        <w:t xml:space="preserve"> 9</w:t>
      </w:r>
      <w:r w:rsidR="00F865A9" w:rsidRPr="00F865A9">
        <w:rPr>
          <w:rFonts w:asciiTheme="majorHAnsi" w:hAnsiTheme="majorHAnsi" w:cstheme="majorHAnsi"/>
        </w:rPr>
        <w:t>8</w:t>
      </w:r>
      <w:r w:rsidR="00B276D6" w:rsidRPr="00F865A9">
        <w:rPr>
          <w:rFonts w:asciiTheme="majorHAnsi" w:hAnsiTheme="majorHAnsi" w:cstheme="majorHAnsi"/>
        </w:rPr>
        <w:t>,</w:t>
      </w:r>
      <w:r w:rsidR="00F865A9" w:rsidRPr="00F865A9">
        <w:rPr>
          <w:rFonts w:asciiTheme="majorHAnsi" w:hAnsiTheme="majorHAnsi" w:cstheme="majorHAnsi"/>
        </w:rPr>
        <w:t>87</w:t>
      </w:r>
      <w:r w:rsidRPr="00F865A9">
        <w:rPr>
          <w:rFonts w:asciiTheme="majorHAnsi" w:hAnsiTheme="majorHAnsi" w:cstheme="majorHAnsi"/>
        </w:rPr>
        <w:t>% i to:</w:t>
      </w:r>
    </w:p>
    <w:p w14:paraId="0A7BBB79" w14:textId="77777777" w:rsidR="00D052FC" w:rsidRPr="006B2461" w:rsidRDefault="00D052FC" w:rsidP="00D052FC">
      <w:pPr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47D3BCB7" w14:textId="77777777" w:rsidR="00D052FC" w:rsidRPr="00E01F6A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E01F6A">
        <w:rPr>
          <w:rFonts w:asciiTheme="majorHAnsi" w:hAnsiTheme="majorHAnsi" w:cstheme="majorHAnsi"/>
          <w:b/>
          <w:bCs/>
        </w:rPr>
        <w:t>Skupina 31</w:t>
      </w:r>
    </w:p>
    <w:p w14:paraId="20FB9552" w14:textId="77777777" w:rsidR="00D052FC" w:rsidRPr="00E01F6A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E01F6A">
        <w:rPr>
          <w:rFonts w:asciiTheme="majorHAnsi" w:hAnsiTheme="majorHAnsi" w:cstheme="majorHAnsi"/>
          <w:i/>
          <w:iCs/>
        </w:rPr>
        <w:t xml:space="preserve">311 Plaće </w:t>
      </w:r>
    </w:p>
    <w:p w14:paraId="6E9C2049" w14:textId="1FF0B666" w:rsidR="00D052FC" w:rsidRPr="00E01F6A" w:rsidRDefault="00D052FC" w:rsidP="00D052FC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 xml:space="preserve">Rashodi za plaće zaposlenih iznose </w:t>
      </w:r>
      <w:r w:rsidR="00F865A9" w:rsidRPr="00E01F6A">
        <w:rPr>
          <w:rFonts w:asciiTheme="majorHAnsi" w:hAnsiTheme="majorHAnsi" w:cstheme="majorHAnsi"/>
        </w:rPr>
        <w:t>69.630,56</w:t>
      </w:r>
      <w:r w:rsidR="00245199" w:rsidRPr="00E01F6A">
        <w:rPr>
          <w:rFonts w:asciiTheme="majorHAnsi" w:hAnsiTheme="majorHAnsi" w:cstheme="majorHAnsi"/>
        </w:rPr>
        <w:t xml:space="preserve"> EUR</w:t>
      </w:r>
      <w:r w:rsidRPr="00E01F6A">
        <w:rPr>
          <w:rFonts w:asciiTheme="majorHAnsi" w:hAnsiTheme="majorHAnsi" w:cstheme="majorHAnsi"/>
        </w:rPr>
        <w:t xml:space="preserve"> što je </w:t>
      </w:r>
      <w:r w:rsidR="00F865A9" w:rsidRPr="00E01F6A">
        <w:rPr>
          <w:rFonts w:asciiTheme="majorHAnsi" w:hAnsiTheme="majorHAnsi" w:cstheme="majorHAnsi"/>
        </w:rPr>
        <w:t>100,00</w:t>
      </w:r>
      <w:r w:rsidRPr="00E01F6A">
        <w:rPr>
          <w:rFonts w:asciiTheme="majorHAnsi" w:hAnsiTheme="majorHAnsi" w:cstheme="majorHAnsi"/>
        </w:rPr>
        <w:t>% planiranih rashoda za plaće zaposlenih u 202</w:t>
      </w:r>
      <w:r w:rsidR="00F865A9" w:rsidRPr="00E01F6A">
        <w:rPr>
          <w:rFonts w:asciiTheme="majorHAnsi" w:hAnsiTheme="majorHAnsi" w:cstheme="majorHAnsi"/>
        </w:rPr>
        <w:t>5</w:t>
      </w:r>
      <w:r w:rsidRPr="00E01F6A">
        <w:rPr>
          <w:rFonts w:asciiTheme="majorHAnsi" w:hAnsiTheme="majorHAnsi" w:cstheme="majorHAnsi"/>
        </w:rPr>
        <w:t xml:space="preserve">. godini. </w:t>
      </w:r>
    </w:p>
    <w:p w14:paraId="768F84E1" w14:textId="77777777" w:rsidR="00D052FC" w:rsidRPr="00E01F6A" w:rsidRDefault="00D052FC" w:rsidP="00D052FC">
      <w:pPr>
        <w:jc w:val="both"/>
        <w:rPr>
          <w:rFonts w:asciiTheme="majorHAnsi" w:hAnsiTheme="majorHAnsi" w:cstheme="majorHAnsi"/>
          <w:sz w:val="16"/>
          <w:szCs w:val="16"/>
        </w:rPr>
      </w:pPr>
    </w:p>
    <w:p w14:paraId="7AE9AF62" w14:textId="77777777" w:rsidR="00D052FC" w:rsidRPr="00E01F6A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E01F6A">
        <w:rPr>
          <w:rFonts w:asciiTheme="majorHAnsi" w:hAnsiTheme="majorHAnsi" w:cstheme="majorHAnsi"/>
          <w:i/>
          <w:iCs/>
        </w:rPr>
        <w:t xml:space="preserve">312 Ostali rashodi za zaposlene </w:t>
      </w:r>
    </w:p>
    <w:p w14:paraId="71FA4859" w14:textId="55578308" w:rsidR="00D052FC" w:rsidRPr="00E01F6A" w:rsidRDefault="00D052FC" w:rsidP="00D052FC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 xml:space="preserve">Ostali rashodi za zaposlene iznose </w:t>
      </w:r>
      <w:r w:rsidR="00F865A9" w:rsidRPr="00E01F6A">
        <w:rPr>
          <w:rFonts w:asciiTheme="majorHAnsi" w:hAnsiTheme="majorHAnsi" w:cstheme="majorHAnsi"/>
        </w:rPr>
        <w:t>8.514,43</w:t>
      </w:r>
      <w:r w:rsidR="00245199" w:rsidRPr="00E01F6A">
        <w:rPr>
          <w:rFonts w:asciiTheme="majorHAnsi" w:hAnsiTheme="majorHAnsi" w:cstheme="majorHAnsi"/>
        </w:rPr>
        <w:t xml:space="preserve"> EUR</w:t>
      </w:r>
      <w:r w:rsidRPr="00E01F6A">
        <w:rPr>
          <w:rFonts w:asciiTheme="majorHAnsi" w:hAnsiTheme="majorHAnsi" w:cstheme="majorHAnsi"/>
        </w:rPr>
        <w:t xml:space="preserve"> što je </w:t>
      </w:r>
      <w:r w:rsidR="003C7E0B" w:rsidRPr="00E01F6A">
        <w:rPr>
          <w:rFonts w:asciiTheme="majorHAnsi" w:hAnsiTheme="majorHAnsi" w:cstheme="majorHAnsi"/>
        </w:rPr>
        <w:t>100,00</w:t>
      </w:r>
      <w:r w:rsidRPr="00E01F6A">
        <w:rPr>
          <w:rFonts w:asciiTheme="majorHAnsi" w:hAnsiTheme="majorHAnsi" w:cstheme="majorHAnsi"/>
        </w:rPr>
        <w:t>% planiranih rashoda za zaposlene a odnose se na isplatu toplog obroka te isplate neoporezivih primitaka.</w:t>
      </w:r>
    </w:p>
    <w:p w14:paraId="29B66104" w14:textId="77777777" w:rsidR="00D052FC" w:rsidRPr="006B2461" w:rsidRDefault="00D052FC" w:rsidP="00D052FC">
      <w:pPr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54B49278" w14:textId="77777777" w:rsidR="00D052FC" w:rsidRPr="00E01F6A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E01F6A">
        <w:rPr>
          <w:rFonts w:asciiTheme="majorHAnsi" w:hAnsiTheme="majorHAnsi" w:cstheme="majorHAnsi"/>
          <w:i/>
          <w:iCs/>
        </w:rPr>
        <w:t>313 Doprinosi na plaće</w:t>
      </w:r>
    </w:p>
    <w:p w14:paraId="2E63F264" w14:textId="3D02FD88" w:rsidR="00D052FC" w:rsidRPr="00E01F6A" w:rsidRDefault="00D052FC" w:rsidP="00D052FC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 xml:space="preserve">313 Doprinosi za obvezno zdravstveno osiguranje iznose </w:t>
      </w:r>
      <w:r w:rsidR="00E01F6A" w:rsidRPr="00E01F6A">
        <w:rPr>
          <w:rFonts w:asciiTheme="majorHAnsi" w:hAnsiTheme="majorHAnsi" w:cstheme="majorHAnsi"/>
        </w:rPr>
        <w:t>11.489,04</w:t>
      </w:r>
      <w:r w:rsidR="00245199" w:rsidRPr="00E01F6A">
        <w:rPr>
          <w:rFonts w:asciiTheme="majorHAnsi" w:hAnsiTheme="majorHAnsi" w:cstheme="majorHAnsi"/>
        </w:rPr>
        <w:t xml:space="preserve"> EUR</w:t>
      </w:r>
      <w:r w:rsidRPr="00E01F6A">
        <w:rPr>
          <w:rFonts w:asciiTheme="majorHAnsi" w:hAnsiTheme="majorHAnsi" w:cstheme="majorHAnsi"/>
        </w:rPr>
        <w:t xml:space="preserve"> ili </w:t>
      </w:r>
      <w:r w:rsidR="003C7E0B" w:rsidRPr="00E01F6A">
        <w:rPr>
          <w:rFonts w:asciiTheme="majorHAnsi" w:hAnsiTheme="majorHAnsi" w:cstheme="majorHAnsi"/>
        </w:rPr>
        <w:t>99,7</w:t>
      </w:r>
      <w:r w:rsidR="00E01F6A" w:rsidRPr="00E01F6A">
        <w:rPr>
          <w:rFonts w:asciiTheme="majorHAnsi" w:hAnsiTheme="majorHAnsi" w:cstheme="majorHAnsi"/>
        </w:rPr>
        <w:t>8</w:t>
      </w:r>
      <w:r w:rsidRPr="00E01F6A">
        <w:rPr>
          <w:rFonts w:asciiTheme="majorHAnsi" w:hAnsiTheme="majorHAnsi" w:cstheme="majorHAnsi"/>
        </w:rPr>
        <w:t xml:space="preserve">% planiranih rashoda za doprinose za zdravstveno osiguranje </w:t>
      </w:r>
    </w:p>
    <w:p w14:paraId="4B56B647" w14:textId="77777777" w:rsidR="00D052FC" w:rsidRPr="006B2461" w:rsidRDefault="00D052FC" w:rsidP="00D052FC">
      <w:pPr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589B945D" w14:textId="77777777" w:rsidR="00D052FC" w:rsidRPr="00E01F6A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E01F6A">
        <w:rPr>
          <w:rFonts w:asciiTheme="majorHAnsi" w:hAnsiTheme="majorHAnsi" w:cstheme="majorHAnsi"/>
          <w:b/>
          <w:bCs/>
        </w:rPr>
        <w:t>Skupina 32</w:t>
      </w:r>
    </w:p>
    <w:p w14:paraId="63979411" w14:textId="3E0B39FD" w:rsidR="00D052FC" w:rsidRPr="00E01F6A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E01F6A">
        <w:rPr>
          <w:rFonts w:asciiTheme="majorHAnsi" w:hAnsiTheme="majorHAnsi" w:cstheme="majorHAnsi"/>
          <w:i/>
          <w:iCs/>
        </w:rPr>
        <w:t xml:space="preserve">321 Naknade troškova zaposlenima – </w:t>
      </w:r>
      <w:r w:rsidR="00E01F6A" w:rsidRPr="00E01F6A">
        <w:rPr>
          <w:rFonts w:asciiTheme="majorHAnsi" w:hAnsiTheme="majorHAnsi" w:cstheme="majorHAnsi"/>
          <w:i/>
          <w:iCs/>
        </w:rPr>
        <w:t>5.749,00</w:t>
      </w:r>
      <w:r w:rsidRPr="00E01F6A">
        <w:rPr>
          <w:rFonts w:asciiTheme="majorHAnsi" w:hAnsiTheme="majorHAnsi" w:cstheme="majorHAnsi"/>
          <w:i/>
          <w:iCs/>
        </w:rPr>
        <w:t xml:space="preserve"> ili </w:t>
      </w:r>
      <w:r w:rsidR="003C7E0B" w:rsidRPr="00E01F6A">
        <w:rPr>
          <w:rFonts w:asciiTheme="majorHAnsi" w:hAnsiTheme="majorHAnsi" w:cstheme="majorHAnsi"/>
          <w:i/>
          <w:iCs/>
        </w:rPr>
        <w:t>9</w:t>
      </w:r>
      <w:r w:rsidR="00E01F6A" w:rsidRPr="00E01F6A">
        <w:rPr>
          <w:rFonts w:asciiTheme="majorHAnsi" w:hAnsiTheme="majorHAnsi" w:cstheme="majorHAnsi"/>
          <w:i/>
          <w:iCs/>
        </w:rPr>
        <w:t>6,52</w:t>
      </w:r>
      <w:r w:rsidRPr="00E01F6A">
        <w:rPr>
          <w:rFonts w:asciiTheme="majorHAnsi" w:hAnsiTheme="majorHAnsi" w:cstheme="majorHAnsi"/>
          <w:i/>
          <w:iCs/>
        </w:rPr>
        <w:t>%</w:t>
      </w:r>
    </w:p>
    <w:p w14:paraId="491839AD" w14:textId="07819C24" w:rsidR="00D052FC" w:rsidRPr="00E01F6A" w:rsidRDefault="00D052FC" w:rsidP="00D052FC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 xml:space="preserve">Naknade za prijevoz isplaćene u iznosu od </w:t>
      </w:r>
      <w:r w:rsidR="00E01F6A" w:rsidRPr="00E01F6A">
        <w:rPr>
          <w:rFonts w:asciiTheme="majorHAnsi" w:hAnsiTheme="majorHAnsi" w:cstheme="majorHAnsi"/>
        </w:rPr>
        <w:t>3.430,00</w:t>
      </w:r>
      <w:r w:rsidR="00545880" w:rsidRPr="00E01F6A">
        <w:rPr>
          <w:rFonts w:asciiTheme="majorHAnsi" w:hAnsiTheme="majorHAnsi" w:cstheme="majorHAnsi"/>
        </w:rPr>
        <w:t xml:space="preserve"> EUR</w:t>
      </w:r>
      <w:r w:rsidRPr="00E01F6A">
        <w:rPr>
          <w:rFonts w:asciiTheme="majorHAnsi" w:hAnsiTheme="majorHAnsi" w:cstheme="majorHAnsi"/>
        </w:rPr>
        <w:t xml:space="preserve">, na službena putovanja utrošeno </w:t>
      </w:r>
      <w:r w:rsidR="00E01F6A" w:rsidRPr="00E01F6A">
        <w:rPr>
          <w:rFonts w:asciiTheme="majorHAnsi" w:hAnsiTheme="majorHAnsi" w:cstheme="majorHAnsi"/>
        </w:rPr>
        <w:t>1.761,50</w:t>
      </w:r>
      <w:r w:rsidR="00545880" w:rsidRPr="00E01F6A">
        <w:rPr>
          <w:rFonts w:asciiTheme="majorHAnsi" w:hAnsiTheme="majorHAnsi" w:cstheme="majorHAnsi"/>
        </w:rPr>
        <w:t xml:space="preserve"> EUR </w:t>
      </w:r>
      <w:r w:rsidRPr="00E01F6A">
        <w:rPr>
          <w:rFonts w:asciiTheme="majorHAnsi" w:hAnsiTheme="majorHAnsi" w:cstheme="majorHAnsi"/>
        </w:rPr>
        <w:t xml:space="preserve">te na stručno usavršavanje djelatnika utrošeno </w:t>
      </w:r>
      <w:r w:rsidR="00E01F6A" w:rsidRPr="00E01F6A">
        <w:rPr>
          <w:rFonts w:asciiTheme="majorHAnsi" w:hAnsiTheme="majorHAnsi" w:cstheme="majorHAnsi"/>
        </w:rPr>
        <w:t>557</w:t>
      </w:r>
      <w:r w:rsidR="007441FC" w:rsidRPr="00E01F6A">
        <w:rPr>
          <w:rFonts w:asciiTheme="majorHAnsi" w:hAnsiTheme="majorHAnsi" w:cstheme="majorHAnsi"/>
        </w:rPr>
        <w:t>,</w:t>
      </w:r>
      <w:r w:rsidR="00E01F6A" w:rsidRPr="00E01F6A">
        <w:rPr>
          <w:rFonts w:asciiTheme="majorHAnsi" w:hAnsiTheme="majorHAnsi" w:cstheme="majorHAnsi"/>
        </w:rPr>
        <w:t>5</w:t>
      </w:r>
      <w:r w:rsidR="007441FC" w:rsidRPr="00E01F6A">
        <w:rPr>
          <w:rFonts w:asciiTheme="majorHAnsi" w:hAnsiTheme="majorHAnsi" w:cstheme="majorHAnsi"/>
        </w:rPr>
        <w:t>0</w:t>
      </w:r>
      <w:r w:rsidR="00545880" w:rsidRPr="00E01F6A">
        <w:rPr>
          <w:rFonts w:asciiTheme="majorHAnsi" w:hAnsiTheme="majorHAnsi" w:cstheme="majorHAnsi"/>
        </w:rPr>
        <w:t xml:space="preserve"> EUR</w:t>
      </w:r>
      <w:r w:rsidRPr="00E01F6A">
        <w:rPr>
          <w:rFonts w:asciiTheme="majorHAnsi" w:hAnsiTheme="majorHAnsi" w:cstheme="majorHAnsi"/>
        </w:rPr>
        <w:t>.</w:t>
      </w:r>
    </w:p>
    <w:p w14:paraId="2289E130" w14:textId="138FDD57" w:rsidR="00545880" w:rsidRPr="00E01F6A" w:rsidRDefault="00545880" w:rsidP="00D052FC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>Ostvareni rashodi manji u odnosu na planirane zbog manje službenih putovanja i odlazaka na stručno usavršavanje djelatnika.</w:t>
      </w:r>
    </w:p>
    <w:p w14:paraId="41697219" w14:textId="77777777" w:rsidR="00D052FC" w:rsidRPr="006B2461" w:rsidRDefault="00D052FC" w:rsidP="00D052FC">
      <w:pPr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054AF12B" w14:textId="04FB40A5" w:rsidR="00D052FC" w:rsidRPr="00E01F6A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E01F6A">
        <w:rPr>
          <w:rFonts w:asciiTheme="majorHAnsi" w:hAnsiTheme="majorHAnsi" w:cstheme="majorHAnsi"/>
          <w:i/>
          <w:iCs/>
        </w:rPr>
        <w:t xml:space="preserve">322 Materijal i energija – </w:t>
      </w:r>
      <w:r w:rsidR="00E01F6A" w:rsidRPr="00E01F6A">
        <w:rPr>
          <w:rFonts w:asciiTheme="majorHAnsi" w:hAnsiTheme="majorHAnsi" w:cstheme="majorHAnsi"/>
          <w:i/>
          <w:iCs/>
        </w:rPr>
        <w:t>4.378,39</w:t>
      </w:r>
      <w:r w:rsidR="00545880" w:rsidRPr="00E01F6A">
        <w:rPr>
          <w:rFonts w:asciiTheme="majorHAnsi" w:hAnsiTheme="majorHAnsi" w:cstheme="majorHAnsi"/>
          <w:i/>
          <w:iCs/>
        </w:rPr>
        <w:t xml:space="preserve"> EUR</w:t>
      </w:r>
      <w:r w:rsidRPr="00E01F6A">
        <w:rPr>
          <w:rFonts w:asciiTheme="majorHAnsi" w:hAnsiTheme="majorHAnsi" w:cstheme="majorHAnsi"/>
          <w:i/>
          <w:iCs/>
        </w:rPr>
        <w:t xml:space="preserve"> ili</w:t>
      </w:r>
      <w:r w:rsidR="00545880" w:rsidRPr="00E01F6A">
        <w:rPr>
          <w:rFonts w:asciiTheme="majorHAnsi" w:hAnsiTheme="majorHAnsi" w:cstheme="majorHAnsi"/>
          <w:i/>
          <w:iCs/>
        </w:rPr>
        <w:t xml:space="preserve"> </w:t>
      </w:r>
      <w:r w:rsidR="007441FC" w:rsidRPr="00E01F6A">
        <w:rPr>
          <w:rFonts w:asciiTheme="majorHAnsi" w:hAnsiTheme="majorHAnsi" w:cstheme="majorHAnsi"/>
          <w:i/>
          <w:iCs/>
        </w:rPr>
        <w:t>8</w:t>
      </w:r>
      <w:r w:rsidR="00E01F6A" w:rsidRPr="00E01F6A">
        <w:rPr>
          <w:rFonts w:asciiTheme="majorHAnsi" w:hAnsiTheme="majorHAnsi" w:cstheme="majorHAnsi"/>
          <w:i/>
          <w:iCs/>
        </w:rPr>
        <w:t>6</w:t>
      </w:r>
      <w:r w:rsidR="007441FC" w:rsidRPr="00E01F6A">
        <w:rPr>
          <w:rFonts w:asciiTheme="majorHAnsi" w:hAnsiTheme="majorHAnsi" w:cstheme="majorHAnsi"/>
          <w:i/>
          <w:iCs/>
        </w:rPr>
        <w:t>,0</w:t>
      </w:r>
      <w:r w:rsidR="00E01F6A" w:rsidRPr="00E01F6A">
        <w:rPr>
          <w:rFonts w:asciiTheme="majorHAnsi" w:hAnsiTheme="majorHAnsi" w:cstheme="majorHAnsi"/>
          <w:i/>
          <w:iCs/>
        </w:rPr>
        <w:t>5</w:t>
      </w:r>
      <w:r w:rsidRPr="00E01F6A">
        <w:rPr>
          <w:rFonts w:asciiTheme="majorHAnsi" w:hAnsiTheme="majorHAnsi" w:cstheme="majorHAnsi"/>
          <w:i/>
          <w:iCs/>
        </w:rPr>
        <w:t xml:space="preserve"> %</w:t>
      </w:r>
    </w:p>
    <w:p w14:paraId="2712A80F" w14:textId="43178316" w:rsidR="00D052FC" w:rsidRPr="00E01F6A" w:rsidRDefault="00D052FC" w:rsidP="00D052FC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 xml:space="preserve">Rashodi za uredski materijal i ostale materijalne rashode ostvaren u iznosu od </w:t>
      </w:r>
      <w:r w:rsidR="00E01F6A" w:rsidRPr="00E01F6A">
        <w:rPr>
          <w:rFonts w:asciiTheme="majorHAnsi" w:hAnsiTheme="majorHAnsi" w:cstheme="majorHAnsi"/>
        </w:rPr>
        <w:t>3.139,53</w:t>
      </w:r>
      <w:r w:rsidR="00545880" w:rsidRPr="00E01F6A">
        <w:rPr>
          <w:rFonts w:asciiTheme="majorHAnsi" w:hAnsiTheme="majorHAnsi" w:cstheme="majorHAnsi"/>
        </w:rPr>
        <w:t xml:space="preserve"> EUR</w:t>
      </w:r>
      <w:r w:rsidRPr="00E01F6A">
        <w:rPr>
          <w:rFonts w:asciiTheme="majorHAnsi" w:hAnsiTheme="majorHAnsi" w:cstheme="majorHAnsi"/>
        </w:rPr>
        <w:t xml:space="preserve">, </w:t>
      </w:r>
      <w:r w:rsidR="00CE28AA" w:rsidRPr="00E01F6A">
        <w:rPr>
          <w:rFonts w:asciiTheme="majorHAnsi" w:hAnsiTheme="majorHAnsi" w:cstheme="majorHAnsi"/>
        </w:rPr>
        <w:t>a</w:t>
      </w:r>
      <w:r w:rsidR="00545880" w:rsidRPr="00E01F6A">
        <w:rPr>
          <w:rFonts w:asciiTheme="majorHAnsi" w:hAnsiTheme="majorHAnsi" w:cstheme="majorHAnsi"/>
        </w:rPr>
        <w:t xml:space="preserve"> odnose se na</w:t>
      </w:r>
      <w:r w:rsidRPr="00E01F6A">
        <w:rPr>
          <w:rFonts w:asciiTheme="majorHAnsi" w:hAnsiTheme="majorHAnsi" w:cstheme="majorHAnsi"/>
        </w:rPr>
        <w:t xml:space="preserve"> rashod</w:t>
      </w:r>
      <w:r w:rsidR="00545880" w:rsidRPr="00E01F6A">
        <w:rPr>
          <w:rFonts w:asciiTheme="majorHAnsi" w:hAnsiTheme="majorHAnsi" w:cstheme="majorHAnsi"/>
        </w:rPr>
        <w:t>e</w:t>
      </w:r>
      <w:r w:rsidRPr="00E01F6A">
        <w:rPr>
          <w:rFonts w:asciiTheme="majorHAnsi" w:hAnsiTheme="majorHAnsi" w:cstheme="majorHAnsi"/>
        </w:rPr>
        <w:t xml:space="preserve"> za uredski materijal</w:t>
      </w:r>
      <w:r w:rsidR="00545880" w:rsidRPr="00E01F6A">
        <w:rPr>
          <w:rFonts w:asciiTheme="majorHAnsi" w:hAnsiTheme="majorHAnsi" w:cstheme="majorHAnsi"/>
        </w:rPr>
        <w:t>,</w:t>
      </w:r>
      <w:r w:rsidRPr="00E01F6A">
        <w:rPr>
          <w:rFonts w:asciiTheme="majorHAnsi" w:hAnsiTheme="majorHAnsi" w:cstheme="majorHAnsi"/>
        </w:rPr>
        <w:t xml:space="preserve"> literatur</w:t>
      </w:r>
      <w:r w:rsidR="00545880" w:rsidRPr="00E01F6A">
        <w:rPr>
          <w:rFonts w:asciiTheme="majorHAnsi" w:hAnsiTheme="majorHAnsi" w:cstheme="majorHAnsi"/>
        </w:rPr>
        <w:t xml:space="preserve">u, </w:t>
      </w:r>
      <w:r w:rsidRPr="00E01F6A">
        <w:rPr>
          <w:rFonts w:asciiTheme="majorHAnsi" w:hAnsiTheme="majorHAnsi" w:cstheme="majorHAnsi"/>
        </w:rPr>
        <w:t>materijal i sredstva za čišćenje te ostali materijal za potrebe redovnog poslovanja</w:t>
      </w:r>
      <w:r w:rsidR="00545880" w:rsidRPr="00E01F6A">
        <w:rPr>
          <w:rFonts w:asciiTheme="majorHAnsi" w:hAnsiTheme="majorHAnsi" w:cstheme="majorHAnsi"/>
        </w:rPr>
        <w:t>.</w:t>
      </w:r>
    </w:p>
    <w:p w14:paraId="11C60C16" w14:textId="677BC217" w:rsidR="00D052FC" w:rsidRPr="00E01F6A" w:rsidRDefault="00D052FC" w:rsidP="00D052FC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 xml:space="preserve">Rashodi za materijal </w:t>
      </w:r>
      <w:r w:rsidR="00545880" w:rsidRPr="00E01F6A">
        <w:rPr>
          <w:rFonts w:asciiTheme="majorHAnsi" w:hAnsiTheme="majorHAnsi" w:cstheme="majorHAnsi"/>
        </w:rPr>
        <w:t xml:space="preserve">i sirovine </w:t>
      </w:r>
      <w:r w:rsidRPr="00E01F6A">
        <w:rPr>
          <w:rFonts w:asciiTheme="majorHAnsi" w:hAnsiTheme="majorHAnsi" w:cstheme="majorHAnsi"/>
        </w:rPr>
        <w:t xml:space="preserve">ostvareni u iznosu od </w:t>
      </w:r>
      <w:r w:rsidR="00E01F6A" w:rsidRPr="00E01F6A">
        <w:rPr>
          <w:rFonts w:asciiTheme="majorHAnsi" w:hAnsiTheme="majorHAnsi" w:cstheme="majorHAnsi"/>
        </w:rPr>
        <w:t>1.222,06</w:t>
      </w:r>
      <w:r w:rsidR="00545880" w:rsidRPr="00E01F6A">
        <w:rPr>
          <w:rFonts w:asciiTheme="majorHAnsi" w:hAnsiTheme="majorHAnsi" w:cstheme="majorHAnsi"/>
        </w:rPr>
        <w:t xml:space="preserve"> EUR, a odnose se na potrošni materijal za radionice i kulturne manifestacije</w:t>
      </w:r>
      <w:r w:rsidRPr="00E01F6A">
        <w:rPr>
          <w:rFonts w:asciiTheme="majorHAnsi" w:hAnsiTheme="majorHAnsi" w:cstheme="majorHAnsi"/>
        </w:rPr>
        <w:t>.</w:t>
      </w:r>
    </w:p>
    <w:p w14:paraId="538AB2E1" w14:textId="4B27B44F" w:rsidR="00545880" w:rsidRPr="00E01F6A" w:rsidRDefault="00D052FC" w:rsidP="00545880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 xml:space="preserve">Rashodi za energiju </w:t>
      </w:r>
      <w:r w:rsidR="00F459F2" w:rsidRPr="00E01F6A">
        <w:rPr>
          <w:rFonts w:asciiTheme="majorHAnsi" w:hAnsiTheme="majorHAnsi" w:cstheme="majorHAnsi"/>
        </w:rPr>
        <w:t>(</w:t>
      </w:r>
      <w:r w:rsidR="00545880" w:rsidRPr="00E01F6A">
        <w:rPr>
          <w:rFonts w:asciiTheme="majorHAnsi" w:hAnsiTheme="majorHAnsi" w:cstheme="majorHAnsi"/>
        </w:rPr>
        <w:t>fiksna mjesečna naknada za plin</w:t>
      </w:r>
      <w:r w:rsidR="00F459F2" w:rsidRPr="00E01F6A">
        <w:rPr>
          <w:rFonts w:asciiTheme="majorHAnsi" w:hAnsiTheme="majorHAnsi" w:cstheme="majorHAnsi"/>
        </w:rPr>
        <w:t>)</w:t>
      </w:r>
      <w:r w:rsidRPr="00E01F6A">
        <w:rPr>
          <w:rFonts w:asciiTheme="majorHAnsi" w:hAnsiTheme="majorHAnsi" w:cstheme="majorHAnsi"/>
        </w:rPr>
        <w:t xml:space="preserve"> ostvareni u iznosu od </w:t>
      </w:r>
      <w:r w:rsidR="00545880" w:rsidRPr="00E01F6A">
        <w:rPr>
          <w:rFonts w:asciiTheme="majorHAnsi" w:hAnsiTheme="majorHAnsi" w:cstheme="majorHAnsi"/>
        </w:rPr>
        <w:t>16,80 EUR</w:t>
      </w:r>
      <w:r w:rsidRPr="00E01F6A">
        <w:rPr>
          <w:rFonts w:asciiTheme="majorHAnsi" w:hAnsiTheme="majorHAnsi" w:cstheme="majorHAnsi"/>
        </w:rPr>
        <w:t>.</w:t>
      </w:r>
      <w:r w:rsidR="00545880" w:rsidRPr="00E01F6A">
        <w:rPr>
          <w:rFonts w:asciiTheme="majorHAnsi" w:hAnsiTheme="majorHAnsi" w:cstheme="majorHAnsi"/>
        </w:rPr>
        <w:t xml:space="preserve"> </w:t>
      </w:r>
      <w:r w:rsidR="00F459F2" w:rsidRPr="00E01F6A">
        <w:rPr>
          <w:rFonts w:asciiTheme="majorHAnsi" w:hAnsiTheme="majorHAnsi" w:cstheme="majorHAnsi"/>
        </w:rPr>
        <w:t>O</w:t>
      </w:r>
      <w:r w:rsidR="00545880" w:rsidRPr="00E01F6A">
        <w:rPr>
          <w:rFonts w:asciiTheme="majorHAnsi" w:hAnsiTheme="majorHAnsi" w:cstheme="majorHAnsi"/>
        </w:rPr>
        <w:t>snivač podmiruje troškove električne energije zbog preseljenja na drugu lokaciju.</w:t>
      </w:r>
    </w:p>
    <w:p w14:paraId="39A616B0" w14:textId="5311B619" w:rsidR="00F459F2" w:rsidRPr="00E01F6A" w:rsidRDefault="00F459F2" w:rsidP="00F459F2">
      <w:pPr>
        <w:jc w:val="both"/>
        <w:rPr>
          <w:rFonts w:asciiTheme="majorHAnsi" w:hAnsiTheme="majorHAnsi" w:cstheme="majorHAnsi"/>
        </w:rPr>
      </w:pPr>
      <w:r w:rsidRPr="00E01F6A">
        <w:rPr>
          <w:rFonts w:asciiTheme="majorHAnsi" w:hAnsiTheme="majorHAnsi" w:cstheme="majorHAnsi"/>
        </w:rPr>
        <w:t>Ostvareni rashodi manji su u odnosu na planirane zbog manjih troškova uredskog materijala te izostanak rashoda za materijal i dijelove za tekuće i investicijsko održavanje</w:t>
      </w:r>
      <w:r w:rsidR="00E01F6A" w:rsidRPr="00E01F6A">
        <w:rPr>
          <w:rFonts w:asciiTheme="majorHAnsi" w:hAnsiTheme="majorHAnsi" w:cstheme="majorHAnsi"/>
        </w:rPr>
        <w:t xml:space="preserve"> te</w:t>
      </w:r>
      <w:r w:rsidRPr="00E01F6A">
        <w:rPr>
          <w:rFonts w:asciiTheme="majorHAnsi" w:hAnsiTheme="majorHAnsi" w:cstheme="majorHAnsi"/>
        </w:rPr>
        <w:t xml:space="preserve"> sitnog inventara</w:t>
      </w:r>
      <w:r w:rsidR="00E01F6A" w:rsidRPr="00E01F6A">
        <w:rPr>
          <w:rFonts w:asciiTheme="majorHAnsi" w:hAnsiTheme="majorHAnsi" w:cstheme="majorHAnsi"/>
        </w:rPr>
        <w:t>.</w:t>
      </w:r>
    </w:p>
    <w:p w14:paraId="75CA6A27" w14:textId="0AFD4ADE" w:rsidR="00D052FC" w:rsidRPr="006B2461" w:rsidRDefault="00D052FC" w:rsidP="00D052FC">
      <w:pPr>
        <w:jc w:val="both"/>
        <w:rPr>
          <w:rFonts w:asciiTheme="majorHAnsi" w:hAnsiTheme="majorHAnsi" w:cstheme="majorHAnsi"/>
          <w:color w:val="EE0000"/>
        </w:rPr>
      </w:pPr>
    </w:p>
    <w:p w14:paraId="373076B7" w14:textId="77777777" w:rsidR="007441FC" w:rsidRPr="006B2461" w:rsidRDefault="007441FC" w:rsidP="00D052FC">
      <w:pPr>
        <w:jc w:val="both"/>
        <w:rPr>
          <w:rFonts w:asciiTheme="majorHAnsi" w:hAnsiTheme="majorHAnsi" w:cstheme="majorHAnsi"/>
          <w:color w:val="EE0000"/>
        </w:rPr>
      </w:pPr>
    </w:p>
    <w:p w14:paraId="100ADBA5" w14:textId="4DFEF26A" w:rsidR="00D052FC" w:rsidRPr="005C3DFB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5C3DFB">
        <w:rPr>
          <w:rFonts w:asciiTheme="majorHAnsi" w:hAnsiTheme="majorHAnsi" w:cstheme="majorHAnsi"/>
          <w:i/>
          <w:iCs/>
        </w:rPr>
        <w:lastRenderedPageBreak/>
        <w:t>323 Rashodi za usluge –</w:t>
      </w:r>
      <w:r w:rsidR="00214420" w:rsidRPr="005C3DFB">
        <w:rPr>
          <w:rFonts w:asciiTheme="majorHAnsi" w:hAnsiTheme="majorHAnsi" w:cstheme="majorHAnsi"/>
          <w:i/>
          <w:iCs/>
        </w:rPr>
        <w:t xml:space="preserve"> </w:t>
      </w:r>
      <w:r w:rsidR="00E01F6A" w:rsidRPr="005C3DFB">
        <w:rPr>
          <w:rFonts w:asciiTheme="majorHAnsi" w:hAnsiTheme="majorHAnsi" w:cstheme="majorHAnsi"/>
          <w:i/>
          <w:iCs/>
        </w:rPr>
        <w:t>15.551,78</w:t>
      </w:r>
      <w:r w:rsidR="00632AEB" w:rsidRPr="005C3DFB">
        <w:rPr>
          <w:rFonts w:asciiTheme="majorHAnsi" w:hAnsiTheme="majorHAnsi" w:cstheme="majorHAnsi"/>
          <w:i/>
          <w:iCs/>
        </w:rPr>
        <w:t xml:space="preserve"> EUR</w:t>
      </w:r>
      <w:r w:rsidRPr="005C3DFB">
        <w:rPr>
          <w:rFonts w:asciiTheme="majorHAnsi" w:hAnsiTheme="majorHAnsi" w:cstheme="majorHAnsi"/>
          <w:i/>
          <w:iCs/>
        </w:rPr>
        <w:t xml:space="preserve"> ili</w:t>
      </w:r>
      <w:r w:rsidR="00AF3BDD" w:rsidRPr="005C3DFB">
        <w:rPr>
          <w:rFonts w:asciiTheme="majorHAnsi" w:hAnsiTheme="majorHAnsi" w:cstheme="majorHAnsi"/>
          <w:i/>
          <w:iCs/>
        </w:rPr>
        <w:t xml:space="preserve"> </w:t>
      </w:r>
      <w:r w:rsidR="00214420" w:rsidRPr="005C3DFB">
        <w:rPr>
          <w:rFonts w:asciiTheme="majorHAnsi" w:hAnsiTheme="majorHAnsi" w:cstheme="majorHAnsi"/>
          <w:i/>
          <w:iCs/>
        </w:rPr>
        <w:t>9</w:t>
      </w:r>
      <w:r w:rsidR="00E01F6A" w:rsidRPr="005C3DFB">
        <w:rPr>
          <w:rFonts w:asciiTheme="majorHAnsi" w:hAnsiTheme="majorHAnsi" w:cstheme="majorHAnsi"/>
          <w:i/>
          <w:iCs/>
        </w:rPr>
        <w:t>5</w:t>
      </w:r>
      <w:r w:rsidR="00214420" w:rsidRPr="005C3DFB">
        <w:rPr>
          <w:rFonts w:asciiTheme="majorHAnsi" w:hAnsiTheme="majorHAnsi" w:cstheme="majorHAnsi"/>
          <w:i/>
          <w:iCs/>
        </w:rPr>
        <w:t>,</w:t>
      </w:r>
      <w:r w:rsidR="00E01F6A" w:rsidRPr="005C3DFB">
        <w:rPr>
          <w:rFonts w:asciiTheme="majorHAnsi" w:hAnsiTheme="majorHAnsi" w:cstheme="majorHAnsi"/>
          <w:i/>
          <w:iCs/>
        </w:rPr>
        <w:t>12</w:t>
      </w:r>
      <w:r w:rsidRPr="005C3DFB">
        <w:rPr>
          <w:rFonts w:asciiTheme="majorHAnsi" w:hAnsiTheme="majorHAnsi" w:cstheme="majorHAnsi"/>
          <w:i/>
          <w:iCs/>
        </w:rPr>
        <w:t>%</w:t>
      </w:r>
    </w:p>
    <w:p w14:paraId="0B99070F" w14:textId="51D90FF6" w:rsidR="00D052FC" w:rsidRPr="005C3DFB" w:rsidRDefault="00D052FC" w:rsidP="00D052FC">
      <w:pPr>
        <w:jc w:val="both"/>
        <w:rPr>
          <w:rFonts w:asciiTheme="majorHAnsi" w:hAnsiTheme="majorHAnsi" w:cstheme="majorHAnsi"/>
        </w:rPr>
      </w:pPr>
      <w:r w:rsidRPr="005C3DFB">
        <w:rPr>
          <w:rFonts w:asciiTheme="majorHAnsi" w:hAnsiTheme="majorHAnsi" w:cstheme="majorHAnsi"/>
        </w:rPr>
        <w:t xml:space="preserve">Rashodi za telefon i poštu ostvareni u iznosu od </w:t>
      </w:r>
      <w:r w:rsidR="00E31E85" w:rsidRPr="005C3DFB">
        <w:rPr>
          <w:rFonts w:asciiTheme="majorHAnsi" w:hAnsiTheme="majorHAnsi" w:cstheme="majorHAnsi"/>
        </w:rPr>
        <w:t>1.</w:t>
      </w:r>
      <w:r w:rsidR="00E01F6A" w:rsidRPr="005C3DFB">
        <w:rPr>
          <w:rFonts w:asciiTheme="majorHAnsi" w:hAnsiTheme="majorHAnsi" w:cstheme="majorHAnsi"/>
        </w:rPr>
        <w:t>340,65</w:t>
      </w:r>
      <w:r w:rsidR="00632AEB" w:rsidRPr="005C3DFB">
        <w:rPr>
          <w:rFonts w:asciiTheme="majorHAnsi" w:hAnsiTheme="majorHAnsi" w:cstheme="majorHAnsi"/>
        </w:rPr>
        <w:t xml:space="preserve"> EUR</w:t>
      </w:r>
      <w:r w:rsidRPr="005C3DFB">
        <w:rPr>
          <w:rFonts w:asciiTheme="majorHAnsi" w:hAnsiTheme="majorHAnsi" w:cstheme="majorHAnsi"/>
        </w:rPr>
        <w:t xml:space="preserve">. </w:t>
      </w:r>
    </w:p>
    <w:p w14:paraId="4461BB8B" w14:textId="76EFEB35" w:rsidR="00F17E4A" w:rsidRPr="005C3DFB" w:rsidRDefault="00E31E85" w:rsidP="00F17E4A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5C3DFB">
        <w:rPr>
          <w:rFonts w:asciiTheme="majorHAnsi" w:hAnsiTheme="majorHAnsi" w:cstheme="majorHAnsi"/>
        </w:rPr>
        <w:t>Usluge tekućeg održavanja</w:t>
      </w:r>
      <w:r w:rsidR="00F17E4A" w:rsidRPr="005C3DFB">
        <w:rPr>
          <w:rFonts w:asciiTheme="majorHAnsi" w:hAnsiTheme="majorHAnsi" w:cstheme="majorHAnsi"/>
        </w:rPr>
        <w:t xml:space="preserve"> iznose 1</w:t>
      </w:r>
      <w:r w:rsidR="00E01F6A" w:rsidRPr="005C3DFB">
        <w:rPr>
          <w:rFonts w:asciiTheme="majorHAnsi" w:hAnsiTheme="majorHAnsi" w:cstheme="majorHAnsi"/>
        </w:rPr>
        <w:t>00,50</w:t>
      </w:r>
      <w:r w:rsidR="00F17E4A" w:rsidRPr="005C3DFB">
        <w:rPr>
          <w:rFonts w:asciiTheme="majorHAnsi" w:hAnsiTheme="majorHAnsi" w:cstheme="majorHAnsi"/>
        </w:rPr>
        <w:t xml:space="preserve"> EUR, a odnose se na </w:t>
      </w:r>
      <w:r w:rsidR="00E01F6A" w:rsidRPr="005C3DFB">
        <w:rPr>
          <w:rFonts w:asciiTheme="majorHAnsi" w:hAnsiTheme="majorHAnsi" w:cstheme="majorHAnsi"/>
        </w:rPr>
        <w:t>servis računala.</w:t>
      </w:r>
    </w:p>
    <w:p w14:paraId="7931785B" w14:textId="080193CB" w:rsidR="00D052FC" w:rsidRPr="005C3DFB" w:rsidRDefault="00D052FC" w:rsidP="00F17E4A">
      <w:pPr>
        <w:jc w:val="both"/>
        <w:rPr>
          <w:rFonts w:asciiTheme="majorHAnsi" w:hAnsiTheme="majorHAnsi" w:cstheme="majorHAnsi"/>
        </w:rPr>
      </w:pPr>
      <w:r w:rsidRPr="005C3DFB">
        <w:rPr>
          <w:rFonts w:asciiTheme="majorHAnsi" w:hAnsiTheme="majorHAnsi" w:cstheme="majorHAnsi"/>
        </w:rPr>
        <w:t xml:space="preserve">Komunalne usluge ostvarene u iznosu od </w:t>
      </w:r>
      <w:r w:rsidR="00E01F6A" w:rsidRPr="005C3DFB">
        <w:rPr>
          <w:rFonts w:asciiTheme="majorHAnsi" w:hAnsiTheme="majorHAnsi" w:cstheme="majorHAnsi"/>
        </w:rPr>
        <w:t>412,67</w:t>
      </w:r>
      <w:r w:rsidR="00EA454B" w:rsidRPr="005C3DFB">
        <w:rPr>
          <w:rFonts w:asciiTheme="majorHAnsi" w:hAnsiTheme="majorHAnsi" w:cstheme="majorHAnsi"/>
        </w:rPr>
        <w:t xml:space="preserve"> EUR</w:t>
      </w:r>
      <w:r w:rsidRPr="005C3DFB">
        <w:rPr>
          <w:rFonts w:asciiTheme="majorHAnsi" w:hAnsiTheme="majorHAnsi" w:cstheme="majorHAnsi"/>
        </w:rPr>
        <w:t xml:space="preserve"> a odnosi se na opskrbu vodom i servis vatrogasnih aparata</w:t>
      </w:r>
      <w:r w:rsidR="00EA454B" w:rsidRPr="005C3DFB">
        <w:rPr>
          <w:rFonts w:asciiTheme="majorHAnsi" w:hAnsiTheme="majorHAnsi" w:cstheme="majorHAnsi"/>
        </w:rPr>
        <w:t>.</w:t>
      </w:r>
    </w:p>
    <w:p w14:paraId="61D4ED94" w14:textId="6702220C" w:rsidR="00F17E4A" w:rsidRPr="005C3DFB" w:rsidRDefault="00F17E4A" w:rsidP="00F17E4A">
      <w:pPr>
        <w:jc w:val="both"/>
        <w:rPr>
          <w:rFonts w:asciiTheme="majorHAnsi" w:hAnsiTheme="majorHAnsi" w:cstheme="majorHAnsi"/>
        </w:rPr>
      </w:pPr>
      <w:r w:rsidRPr="005C3DFB">
        <w:rPr>
          <w:rFonts w:asciiTheme="majorHAnsi" w:hAnsiTheme="majorHAnsi" w:cstheme="majorHAnsi"/>
        </w:rPr>
        <w:t xml:space="preserve">Zdravstvene usluge iznose </w:t>
      </w:r>
      <w:r w:rsidR="00E01F6A" w:rsidRPr="005C3DFB">
        <w:rPr>
          <w:rFonts w:asciiTheme="majorHAnsi" w:hAnsiTheme="majorHAnsi" w:cstheme="majorHAnsi"/>
        </w:rPr>
        <w:t>1.020,00</w:t>
      </w:r>
      <w:r w:rsidRPr="005C3DFB">
        <w:rPr>
          <w:rFonts w:asciiTheme="majorHAnsi" w:hAnsiTheme="majorHAnsi" w:cstheme="majorHAnsi"/>
        </w:rPr>
        <w:t xml:space="preserve"> EUR a odnose se na preventivne preglede zaposlenika.</w:t>
      </w:r>
    </w:p>
    <w:p w14:paraId="1DE0E59A" w14:textId="0C0D7822" w:rsidR="00D052FC" w:rsidRPr="005C3DFB" w:rsidRDefault="00D052FC" w:rsidP="00D052FC">
      <w:pPr>
        <w:jc w:val="both"/>
        <w:rPr>
          <w:rFonts w:asciiTheme="majorHAnsi" w:hAnsiTheme="majorHAnsi" w:cstheme="majorHAnsi"/>
        </w:rPr>
      </w:pPr>
      <w:r w:rsidRPr="005C3DFB">
        <w:rPr>
          <w:rFonts w:asciiTheme="majorHAnsi" w:hAnsiTheme="majorHAnsi" w:cstheme="majorHAnsi"/>
        </w:rPr>
        <w:t xml:space="preserve">Intelektualne usluge – rashodi su ostvareni u iznosu od </w:t>
      </w:r>
      <w:r w:rsidR="00E01F6A" w:rsidRPr="005C3DFB">
        <w:rPr>
          <w:rFonts w:asciiTheme="majorHAnsi" w:hAnsiTheme="majorHAnsi" w:cstheme="majorHAnsi"/>
        </w:rPr>
        <w:t>6.607,66</w:t>
      </w:r>
      <w:r w:rsidR="001A53FD" w:rsidRPr="005C3DFB">
        <w:rPr>
          <w:rFonts w:asciiTheme="majorHAnsi" w:hAnsiTheme="majorHAnsi" w:cstheme="majorHAnsi"/>
        </w:rPr>
        <w:t xml:space="preserve"> EUR</w:t>
      </w:r>
      <w:r w:rsidRPr="005C3DFB">
        <w:rPr>
          <w:rFonts w:asciiTheme="majorHAnsi" w:hAnsiTheme="majorHAnsi" w:cstheme="majorHAnsi"/>
        </w:rPr>
        <w:t xml:space="preserve">, od toga rashodi prema ugovorima o djelu temeljem kojih su angažirani predavači za programe obrazovanja </w:t>
      </w:r>
      <w:r w:rsidR="001A53FD" w:rsidRPr="005C3DFB">
        <w:rPr>
          <w:rFonts w:asciiTheme="majorHAnsi" w:hAnsiTheme="majorHAnsi" w:cstheme="majorHAnsi"/>
        </w:rPr>
        <w:t xml:space="preserve">iznose </w:t>
      </w:r>
      <w:r w:rsidR="005C3DFB" w:rsidRPr="005C3DFB">
        <w:rPr>
          <w:rFonts w:asciiTheme="majorHAnsi" w:hAnsiTheme="majorHAnsi" w:cstheme="majorHAnsi"/>
        </w:rPr>
        <w:t>3.772,16</w:t>
      </w:r>
      <w:r w:rsidR="001A53FD" w:rsidRPr="005C3DFB">
        <w:rPr>
          <w:rFonts w:asciiTheme="majorHAnsi" w:hAnsiTheme="majorHAnsi" w:cstheme="majorHAnsi"/>
        </w:rPr>
        <w:t xml:space="preserve"> EUR, održavanje radionica za djecu </w:t>
      </w:r>
      <w:r w:rsidR="005C3DFB" w:rsidRPr="005C3DFB">
        <w:rPr>
          <w:rFonts w:asciiTheme="majorHAnsi" w:hAnsiTheme="majorHAnsi" w:cstheme="majorHAnsi"/>
        </w:rPr>
        <w:t>587,69</w:t>
      </w:r>
      <w:r w:rsidR="001A53FD" w:rsidRPr="005C3DFB">
        <w:rPr>
          <w:rFonts w:asciiTheme="majorHAnsi" w:hAnsiTheme="majorHAnsi" w:cstheme="majorHAnsi"/>
        </w:rPr>
        <w:t xml:space="preserve"> EUR</w:t>
      </w:r>
      <w:r w:rsidRPr="005C3DFB">
        <w:rPr>
          <w:rFonts w:asciiTheme="majorHAnsi" w:hAnsiTheme="majorHAnsi" w:cstheme="majorHAnsi"/>
        </w:rPr>
        <w:t xml:space="preserve">, usluge student servisa za </w:t>
      </w:r>
      <w:proofErr w:type="spellStart"/>
      <w:r w:rsidR="005C3DFB" w:rsidRPr="005C3DFB">
        <w:rPr>
          <w:rFonts w:asciiTheme="majorHAnsi" w:hAnsiTheme="majorHAnsi" w:cstheme="majorHAnsi"/>
        </w:rPr>
        <w:t>pričaonice</w:t>
      </w:r>
      <w:proofErr w:type="spellEnd"/>
      <w:r w:rsidRPr="005C3DFB">
        <w:rPr>
          <w:rFonts w:asciiTheme="majorHAnsi" w:hAnsiTheme="majorHAnsi" w:cstheme="majorHAnsi"/>
        </w:rPr>
        <w:t xml:space="preserve"> </w:t>
      </w:r>
      <w:r w:rsidR="005C3DFB" w:rsidRPr="005C3DFB">
        <w:rPr>
          <w:rFonts w:asciiTheme="majorHAnsi" w:hAnsiTheme="majorHAnsi" w:cstheme="majorHAnsi"/>
        </w:rPr>
        <w:t>420,08</w:t>
      </w:r>
      <w:r w:rsidR="001A53FD" w:rsidRPr="005C3DFB">
        <w:rPr>
          <w:rFonts w:asciiTheme="majorHAnsi" w:hAnsiTheme="majorHAnsi" w:cstheme="majorHAnsi"/>
        </w:rPr>
        <w:t xml:space="preserve"> EUR</w:t>
      </w:r>
      <w:r w:rsidRPr="005C3DFB">
        <w:rPr>
          <w:rFonts w:asciiTheme="majorHAnsi" w:hAnsiTheme="majorHAnsi" w:cstheme="majorHAnsi"/>
        </w:rPr>
        <w:t xml:space="preserve">, predavanja na kulturnim večerima </w:t>
      </w:r>
      <w:r w:rsidR="005C3DFB" w:rsidRPr="005C3DFB">
        <w:rPr>
          <w:rFonts w:asciiTheme="majorHAnsi" w:hAnsiTheme="majorHAnsi" w:cstheme="majorHAnsi"/>
        </w:rPr>
        <w:t>1.242,73</w:t>
      </w:r>
      <w:r w:rsidR="001A53FD" w:rsidRPr="005C3DFB">
        <w:rPr>
          <w:rFonts w:asciiTheme="majorHAnsi" w:hAnsiTheme="majorHAnsi" w:cstheme="majorHAnsi"/>
        </w:rPr>
        <w:t xml:space="preserve"> EUR</w:t>
      </w:r>
      <w:r w:rsidR="00AF3BDD" w:rsidRPr="005C3DFB">
        <w:rPr>
          <w:rFonts w:asciiTheme="majorHAnsi" w:hAnsiTheme="majorHAnsi" w:cstheme="majorHAnsi"/>
        </w:rPr>
        <w:t>,</w:t>
      </w:r>
      <w:r w:rsidRPr="005C3DFB">
        <w:rPr>
          <w:rFonts w:asciiTheme="majorHAnsi" w:hAnsiTheme="majorHAnsi" w:cstheme="majorHAnsi"/>
        </w:rPr>
        <w:t xml:space="preserve"> </w:t>
      </w:r>
      <w:r w:rsidR="001A53FD" w:rsidRPr="005C3DFB">
        <w:rPr>
          <w:rFonts w:asciiTheme="majorHAnsi" w:hAnsiTheme="majorHAnsi" w:cstheme="majorHAnsi"/>
        </w:rPr>
        <w:t>1</w:t>
      </w:r>
      <w:r w:rsidR="005C3DFB" w:rsidRPr="005C3DFB">
        <w:rPr>
          <w:rFonts w:asciiTheme="majorHAnsi" w:hAnsiTheme="majorHAnsi" w:cstheme="majorHAnsi"/>
        </w:rPr>
        <w:t>25,00</w:t>
      </w:r>
      <w:r w:rsidRPr="005C3DFB">
        <w:rPr>
          <w:rFonts w:asciiTheme="majorHAnsi" w:hAnsiTheme="majorHAnsi" w:cstheme="majorHAnsi"/>
        </w:rPr>
        <w:t xml:space="preserve"> </w:t>
      </w:r>
      <w:r w:rsidR="001A53FD" w:rsidRPr="005C3DFB">
        <w:rPr>
          <w:rFonts w:asciiTheme="majorHAnsi" w:hAnsiTheme="majorHAnsi" w:cstheme="majorHAnsi"/>
        </w:rPr>
        <w:t>EUR</w:t>
      </w:r>
      <w:r w:rsidRPr="005C3DFB">
        <w:rPr>
          <w:rFonts w:asciiTheme="majorHAnsi" w:hAnsiTheme="majorHAnsi" w:cstheme="majorHAnsi"/>
        </w:rPr>
        <w:t xml:space="preserve"> usluge zaštite na radu</w:t>
      </w:r>
      <w:r w:rsidR="00AF3BDD" w:rsidRPr="005C3DFB">
        <w:rPr>
          <w:rFonts w:asciiTheme="majorHAnsi" w:hAnsiTheme="majorHAnsi" w:cstheme="majorHAnsi"/>
        </w:rPr>
        <w:t xml:space="preserve"> te usluge </w:t>
      </w:r>
      <w:r w:rsidR="005C3DFB" w:rsidRPr="005C3DFB">
        <w:rPr>
          <w:rFonts w:asciiTheme="majorHAnsi" w:hAnsiTheme="majorHAnsi" w:cstheme="majorHAnsi"/>
        </w:rPr>
        <w:t>izrade logotipa za Pučko otvoreno učilište Donja Stubica u i</w:t>
      </w:r>
      <w:r w:rsidR="00AF3BDD" w:rsidRPr="005C3DFB">
        <w:rPr>
          <w:rFonts w:asciiTheme="majorHAnsi" w:hAnsiTheme="majorHAnsi" w:cstheme="majorHAnsi"/>
        </w:rPr>
        <w:t xml:space="preserve">znosu od </w:t>
      </w:r>
      <w:r w:rsidR="005C3DFB" w:rsidRPr="005C3DFB">
        <w:rPr>
          <w:rFonts w:asciiTheme="majorHAnsi" w:hAnsiTheme="majorHAnsi" w:cstheme="majorHAnsi"/>
        </w:rPr>
        <w:t>460,00</w:t>
      </w:r>
      <w:r w:rsidR="00AF3BDD" w:rsidRPr="005C3DFB">
        <w:rPr>
          <w:rFonts w:asciiTheme="majorHAnsi" w:hAnsiTheme="majorHAnsi" w:cstheme="majorHAnsi"/>
        </w:rPr>
        <w:t xml:space="preserve"> EUR.</w:t>
      </w:r>
    </w:p>
    <w:p w14:paraId="57D51498" w14:textId="51F28703" w:rsidR="00D052FC" w:rsidRPr="00F03564" w:rsidRDefault="00D052FC" w:rsidP="00D052FC">
      <w:pPr>
        <w:jc w:val="both"/>
        <w:rPr>
          <w:rFonts w:asciiTheme="majorHAnsi" w:hAnsiTheme="majorHAnsi" w:cstheme="majorHAnsi"/>
        </w:rPr>
      </w:pPr>
      <w:r w:rsidRPr="00F03564">
        <w:rPr>
          <w:rFonts w:asciiTheme="majorHAnsi" w:hAnsiTheme="majorHAnsi" w:cstheme="majorHAnsi"/>
        </w:rPr>
        <w:t xml:space="preserve">Računalne usluge ostvarene u iznosu od </w:t>
      </w:r>
      <w:r w:rsidR="00F03564" w:rsidRPr="00F03564">
        <w:rPr>
          <w:rFonts w:asciiTheme="majorHAnsi" w:hAnsiTheme="majorHAnsi" w:cstheme="majorHAnsi"/>
        </w:rPr>
        <w:t>4.246,30</w:t>
      </w:r>
      <w:r w:rsidR="00672F9A" w:rsidRPr="00F03564">
        <w:rPr>
          <w:rFonts w:asciiTheme="majorHAnsi" w:hAnsiTheme="majorHAnsi" w:cstheme="majorHAnsi"/>
        </w:rPr>
        <w:t xml:space="preserve"> EUR</w:t>
      </w:r>
      <w:r w:rsidRPr="00F03564">
        <w:rPr>
          <w:rFonts w:asciiTheme="majorHAnsi" w:hAnsiTheme="majorHAnsi" w:cstheme="majorHAnsi"/>
        </w:rPr>
        <w:t xml:space="preserve"> </w:t>
      </w:r>
      <w:r w:rsidR="00672F9A" w:rsidRPr="00F03564">
        <w:rPr>
          <w:rFonts w:asciiTheme="majorHAnsi" w:hAnsiTheme="majorHAnsi" w:cstheme="majorHAnsi"/>
        </w:rPr>
        <w:t>–</w:t>
      </w:r>
      <w:r w:rsidRPr="00F03564">
        <w:rPr>
          <w:rFonts w:asciiTheme="majorHAnsi" w:hAnsiTheme="majorHAnsi" w:cstheme="majorHAnsi"/>
        </w:rPr>
        <w:t xml:space="preserve"> </w:t>
      </w:r>
      <w:r w:rsidR="00672F9A" w:rsidRPr="00F03564">
        <w:rPr>
          <w:rFonts w:asciiTheme="majorHAnsi" w:hAnsiTheme="majorHAnsi" w:cstheme="majorHAnsi"/>
        </w:rPr>
        <w:t>usluge održavanja računalnih baza (</w:t>
      </w:r>
      <w:r w:rsidRPr="00F03564">
        <w:rPr>
          <w:rFonts w:asciiTheme="majorHAnsi" w:hAnsiTheme="majorHAnsi" w:cstheme="majorHAnsi"/>
        </w:rPr>
        <w:t>održavanje programa za posudbu knjiga</w:t>
      </w:r>
      <w:r w:rsidR="00672F9A" w:rsidRPr="00F03564">
        <w:rPr>
          <w:rFonts w:asciiTheme="majorHAnsi" w:hAnsiTheme="majorHAnsi" w:cstheme="majorHAnsi"/>
        </w:rPr>
        <w:t xml:space="preserve"> </w:t>
      </w:r>
      <w:proofErr w:type="spellStart"/>
      <w:r w:rsidR="00672F9A" w:rsidRPr="00F03564">
        <w:rPr>
          <w:rFonts w:asciiTheme="majorHAnsi" w:hAnsiTheme="majorHAnsi" w:cstheme="majorHAnsi"/>
        </w:rPr>
        <w:t>Metel</w:t>
      </w:r>
      <w:proofErr w:type="spellEnd"/>
      <w:r w:rsidR="00672F9A" w:rsidRPr="00F03564">
        <w:rPr>
          <w:rFonts w:asciiTheme="majorHAnsi" w:hAnsiTheme="majorHAnsi" w:cstheme="majorHAnsi"/>
        </w:rPr>
        <w:t>, programa za digitalnu arhivu DIAR, knjigovodstvenog programa Mario-</w:t>
      </w:r>
      <w:proofErr w:type="spellStart"/>
      <w:r w:rsidR="00672F9A" w:rsidRPr="00F03564">
        <w:rPr>
          <w:rFonts w:asciiTheme="majorHAnsi" w:hAnsiTheme="majorHAnsi" w:cstheme="majorHAnsi"/>
        </w:rPr>
        <w:t>Commerce</w:t>
      </w:r>
      <w:proofErr w:type="spellEnd"/>
      <w:r w:rsidR="00672F9A" w:rsidRPr="00F03564">
        <w:rPr>
          <w:rFonts w:asciiTheme="majorHAnsi" w:hAnsiTheme="majorHAnsi" w:cstheme="majorHAnsi"/>
        </w:rPr>
        <w:t>)</w:t>
      </w:r>
      <w:r w:rsidR="00AF3BDD" w:rsidRPr="00F03564">
        <w:rPr>
          <w:rFonts w:asciiTheme="majorHAnsi" w:hAnsiTheme="majorHAnsi" w:cstheme="majorHAnsi"/>
        </w:rPr>
        <w:t>,</w:t>
      </w:r>
      <w:r w:rsidRPr="00F03564">
        <w:rPr>
          <w:rFonts w:asciiTheme="majorHAnsi" w:hAnsiTheme="majorHAnsi" w:cstheme="majorHAnsi"/>
        </w:rPr>
        <w:t xml:space="preserve"> antivirusni program, internet domenu </w:t>
      </w:r>
      <w:r w:rsidR="006C0B5C" w:rsidRPr="00F03564">
        <w:rPr>
          <w:rFonts w:asciiTheme="majorHAnsi" w:hAnsiTheme="majorHAnsi" w:cstheme="majorHAnsi"/>
        </w:rPr>
        <w:t>i</w:t>
      </w:r>
      <w:r w:rsidRPr="00F03564">
        <w:rPr>
          <w:rFonts w:asciiTheme="majorHAnsi" w:hAnsiTheme="majorHAnsi" w:cstheme="majorHAnsi"/>
        </w:rPr>
        <w:t xml:space="preserve"> korištenje servisa e-račun. </w:t>
      </w:r>
    </w:p>
    <w:p w14:paraId="2483E848" w14:textId="0733159B" w:rsidR="00D052FC" w:rsidRPr="00AB1E85" w:rsidRDefault="00D052FC" w:rsidP="00D052FC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 xml:space="preserve">Ostale usluge – </w:t>
      </w:r>
      <w:r w:rsidR="00AF3BDD" w:rsidRPr="00AB1E85">
        <w:rPr>
          <w:rFonts w:asciiTheme="majorHAnsi" w:hAnsiTheme="majorHAnsi" w:cstheme="majorHAnsi"/>
        </w:rPr>
        <w:t>rashodi ostvareni u iznosu od 1.8</w:t>
      </w:r>
      <w:r w:rsidR="00F03564" w:rsidRPr="00AB1E85">
        <w:rPr>
          <w:rFonts w:asciiTheme="majorHAnsi" w:hAnsiTheme="majorHAnsi" w:cstheme="majorHAnsi"/>
        </w:rPr>
        <w:t>24,00</w:t>
      </w:r>
      <w:r w:rsidR="00AF3BDD" w:rsidRPr="00AB1E85">
        <w:rPr>
          <w:rFonts w:asciiTheme="majorHAnsi" w:hAnsiTheme="majorHAnsi" w:cstheme="majorHAnsi"/>
        </w:rPr>
        <w:t xml:space="preserve"> EUR a </w:t>
      </w:r>
      <w:r w:rsidRPr="00AB1E85">
        <w:rPr>
          <w:rFonts w:asciiTheme="majorHAnsi" w:hAnsiTheme="majorHAnsi" w:cstheme="majorHAnsi"/>
        </w:rPr>
        <w:t>odnos</w:t>
      </w:r>
      <w:r w:rsidR="00AF3BDD" w:rsidRPr="00AB1E85">
        <w:rPr>
          <w:rFonts w:asciiTheme="majorHAnsi" w:hAnsiTheme="majorHAnsi" w:cstheme="majorHAnsi"/>
        </w:rPr>
        <w:t>e</w:t>
      </w:r>
      <w:r w:rsidRPr="00AB1E85">
        <w:rPr>
          <w:rFonts w:asciiTheme="majorHAnsi" w:hAnsiTheme="majorHAnsi" w:cstheme="majorHAnsi"/>
        </w:rPr>
        <w:t xml:space="preserve"> se </w:t>
      </w:r>
      <w:r w:rsidR="00AF3BDD" w:rsidRPr="00AB1E85">
        <w:rPr>
          <w:rFonts w:asciiTheme="majorHAnsi" w:hAnsiTheme="majorHAnsi" w:cstheme="majorHAnsi"/>
        </w:rPr>
        <w:t xml:space="preserve">na </w:t>
      </w:r>
      <w:r w:rsidRPr="00AB1E85">
        <w:rPr>
          <w:rFonts w:asciiTheme="majorHAnsi" w:hAnsiTheme="majorHAnsi" w:cstheme="majorHAnsi"/>
        </w:rPr>
        <w:t>usluge čišćenja od strane vanjskog servisa za čišćenje</w:t>
      </w:r>
      <w:r w:rsidR="00AB1E85" w:rsidRPr="00AB1E85">
        <w:rPr>
          <w:rFonts w:asciiTheme="majorHAnsi" w:hAnsiTheme="majorHAnsi" w:cstheme="majorHAnsi"/>
        </w:rPr>
        <w:t xml:space="preserve"> te</w:t>
      </w:r>
      <w:r w:rsidR="00AF3BDD" w:rsidRPr="00AB1E85">
        <w:rPr>
          <w:rFonts w:asciiTheme="majorHAnsi" w:hAnsiTheme="majorHAnsi" w:cstheme="majorHAnsi"/>
        </w:rPr>
        <w:t xml:space="preserve"> usluge tiska plakata</w:t>
      </w:r>
      <w:r w:rsidR="00AB1E85" w:rsidRPr="00AB1E85">
        <w:rPr>
          <w:rFonts w:asciiTheme="majorHAnsi" w:hAnsiTheme="majorHAnsi" w:cstheme="majorHAnsi"/>
        </w:rPr>
        <w:t>.</w:t>
      </w:r>
    </w:p>
    <w:p w14:paraId="7372DC8F" w14:textId="77777777" w:rsidR="00D052FC" w:rsidRDefault="00D052FC" w:rsidP="00D052FC">
      <w:pPr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5486EC40" w14:textId="08FF60C4" w:rsidR="00AB1E85" w:rsidRPr="00AB1E85" w:rsidRDefault="00AB1E85" w:rsidP="00D052FC">
      <w:pPr>
        <w:jc w:val="both"/>
        <w:rPr>
          <w:rFonts w:asciiTheme="majorHAnsi" w:hAnsiTheme="majorHAnsi" w:cstheme="majorHAnsi"/>
          <w:i/>
          <w:iCs/>
        </w:rPr>
      </w:pPr>
      <w:r w:rsidRPr="00AB1E85">
        <w:rPr>
          <w:rFonts w:asciiTheme="majorHAnsi" w:hAnsiTheme="majorHAnsi" w:cstheme="majorHAnsi"/>
          <w:i/>
          <w:iCs/>
        </w:rPr>
        <w:t>324 Naknade troškova osobama izvan radnog odnosa – 157,60 EUR ili 100,00%</w:t>
      </w:r>
    </w:p>
    <w:p w14:paraId="732D26FE" w14:textId="0C584464" w:rsidR="00AB1E85" w:rsidRPr="00AB1E85" w:rsidRDefault="00AB1E85" w:rsidP="00AB1E85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 xml:space="preserve">Na  naknade troškova osobama izvan radnog odnosa utrošen je iznos od 157,60 EUR a odnosi se na troškove prijevoza vanjskih suradnika koji su sudjelovali u izvođenju kulturnih manifestacija. </w:t>
      </w:r>
    </w:p>
    <w:p w14:paraId="15026A36" w14:textId="77777777" w:rsidR="005E48E3" w:rsidRPr="006B2461" w:rsidRDefault="005E48E3" w:rsidP="00D052FC">
      <w:pPr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188441F4" w14:textId="61C518DB" w:rsidR="00D052FC" w:rsidRPr="00AB1E85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AB1E85">
        <w:rPr>
          <w:rFonts w:asciiTheme="majorHAnsi" w:hAnsiTheme="majorHAnsi" w:cstheme="majorHAnsi"/>
          <w:i/>
          <w:iCs/>
        </w:rPr>
        <w:t xml:space="preserve">329 Ostali nespomenuti rashodi poslovanja – </w:t>
      </w:r>
      <w:r w:rsidR="00AF3BDD" w:rsidRPr="00AB1E85">
        <w:rPr>
          <w:rFonts w:asciiTheme="majorHAnsi" w:hAnsiTheme="majorHAnsi" w:cstheme="majorHAnsi"/>
          <w:i/>
          <w:iCs/>
        </w:rPr>
        <w:t>1.</w:t>
      </w:r>
      <w:r w:rsidR="00AB1E85" w:rsidRPr="00AB1E85">
        <w:rPr>
          <w:rFonts w:asciiTheme="majorHAnsi" w:hAnsiTheme="majorHAnsi" w:cstheme="majorHAnsi"/>
          <w:i/>
          <w:iCs/>
        </w:rPr>
        <w:t>190,23</w:t>
      </w:r>
      <w:r w:rsidR="00CA2FBF" w:rsidRPr="00AB1E85">
        <w:rPr>
          <w:rFonts w:asciiTheme="majorHAnsi" w:hAnsiTheme="majorHAnsi" w:cstheme="majorHAnsi"/>
          <w:i/>
          <w:iCs/>
        </w:rPr>
        <w:t xml:space="preserve"> EUR</w:t>
      </w:r>
      <w:r w:rsidRPr="00AB1E85">
        <w:rPr>
          <w:rFonts w:asciiTheme="majorHAnsi" w:hAnsiTheme="majorHAnsi" w:cstheme="majorHAnsi"/>
          <w:i/>
          <w:iCs/>
        </w:rPr>
        <w:t xml:space="preserve"> ili </w:t>
      </w:r>
      <w:r w:rsidR="00AB1E85" w:rsidRPr="00AB1E85">
        <w:rPr>
          <w:rFonts w:asciiTheme="majorHAnsi" w:hAnsiTheme="majorHAnsi" w:cstheme="majorHAnsi"/>
          <w:i/>
          <w:iCs/>
        </w:rPr>
        <w:t>88,77</w:t>
      </w:r>
      <w:r w:rsidRPr="00AB1E85">
        <w:rPr>
          <w:rFonts w:asciiTheme="majorHAnsi" w:hAnsiTheme="majorHAnsi" w:cstheme="majorHAnsi"/>
          <w:i/>
          <w:iCs/>
        </w:rPr>
        <w:t>%</w:t>
      </w:r>
    </w:p>
    <w:p w14:paraId="24E2E59D" w14:textId="375EA89C" w:rsidR="00D052FC" w:rsidRPr="00AB1E85" w:rsidRDefault="00D052FC" w:rsidP="00D052FC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 xml:space="preserve">Premije osiguranja imovine ostvarene u iznosu od </w:t>
      </w:r>
      <w:r w:rsidR="00AB1E85" w:rsidRPr="00AB1E85">
        <w:rPr>
          <w:rFonts w:asciiTheme="majorHAnsi" w:hAnsiTheme="majorHAnsi" w:cstheme="majorHAnsi"/>
        </w:rPr>
        <w:t xml:space="preserve">658,10 </w:t>
      </w:r>
      <w:r w:rsidR="00CA2FBF" w:rsidRPr="00AB1E85">
        <w:rPr>
          <w:rFonts w:asciiTheme="majorHAnsi" w:hAnsiTheme="majorHAnsi" w:cstheme="majorHAnsi"/>
        </w:rPr>
        <w:t>EUR</w:t>
      </w:r>
      <w:r w:rsidRPr="00AB1E85">
        <w:rPr>
          <w:rFonts w:asciiTheme="majorHAnsi" w:hAnsiTheme="majorHAnsi" w:cstheme="majorHAnsi"/>
        </w:rPr>
        <w:t xml:space="preserve">. </w:t>
      </w:r>
    </w:p>
    <w:p w14:paraId="2F8F85D0" w14:textId="057B9CB9" w:rsidR="00D052FC" w:rsidRPr="00AB1E85" w:rsidRDefault="00D052FC" w:rsidP="00D052FC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 xml:space="preserve">Rashodi za reprezentaciju ostvareni u iznosu od </w:t>
      </w:r>
      <w:r w:rsidR="00AB1E85" w:rsidRPr="00AB1E85">
        <w:rPr>
          <w:rFonts w:asciiTheme="majorHAnsi" w:hAnsiTheme="majorHAnsi" w:cstheme="majorHAnsi"/>
        </w:rPr>
        <w:t>299,99</w:t>
      </w:r>
      <w:r w:rsidR="00CA2FBF" w:rsidRPr="00AB1E85">
        <w:rPr>
          <w:rFonts w:asciiTheme="majorHAnsi" w:hAnsiTheme="majorHAnsi" w:cstheme="majorHAnsi"/>
        </w:rPr>
        <w:t xml:space="preserve"> EUR</w:t>
      </w:r>
      <w:r w:rsidRPr="00AB1E85">
        <w:rPr>
          <w:rFonts w:asciiTheme="majorHAnsi" w:hAnsiTheme="majorHAnsi" w:cstheme="majorHAnsi"/>
        </w:rPr>
        <w:t xml:space="preserve"> a odnosi se na poklon za </w:t>
      </w:r>
      <w:proofErr w:type="spellStart"/>
      <w:r w:rsidRPr="00AB1E85">
        <w:rPr>
          <w:rFonts w:asciiTheme="majorHAnsi" w:hAnsiTheme="majorHAnsi" w:cstheme="majorHAnsi"/>
        </w:rPr>
        <w:t>najčitateljicu</w:t>
      </w:r>
      <w:proofErr w:type="spellEnd"/>
      <w:r w:rsidRPr="00AB1E85">
        <w:rPr>
          <w:rFonts w:asciiTheme="majorHAnsi" w:hAnsiTheme="majorHAnsi" w:cstheme="majorHAnsi"/>
        </w:rPr>
        <w:t xml:space="preserve"> za 202</w:t>
      </w:r>
      <w:r w:rsidR="00AB1E85" w:rsidRPr="00AB1E85">
        <w:rPr>
          <w:rFonts w:asciiTheme="majorHAnsi" w:hAnsiTheme="majorHAnsi" w:cstheme="majorHAnsi"/>
        </w:rPr>
        <w:t>4</w:t>
      </w:r>
      <w:r w:rsidRPr="00AB1E85">
        <w:rPr>
          <w:rFonts w:asciiTheme="majorHAnsi" w:hAnsiTheme="majorHAnsi" w:cstheme="majorHAnsi"/>
        </w:rPr>
        <w:t xml:space="preserve">. godinu i </w:t>
      </w:r>
      <w:r w:rsidR="00CA2FBF" w:rsidRPr="00AB1E85">
        <w:rPr>
          <w:rFonts w:asciiTheme="majorHAnsi" w:hAnsiTheme="majorHAnsi" w:cstheme="majorHAnsi"/>
        </w:rPr>
        <w:t>poklon</w:t>
      </w:r>
      <w:r w:rsidR="00AB1E85" w:rsidRPr="00AB1E85">
        <w:rPr>
          <w:rFonts w:asciiTheme="majorHAnsi" w:hAnsiTheme="majorHAnsi" w:cstheme="majorHAnsi"/>
        </w:rPr>
        <w:t>e</w:t>
      </w:r>
      <w:r w:rsidR="00CA2FBF" w:rsidRPr="00AB1E85">
        <w:rPr>
          <w:rFonts w:asciiTheme="majorHAnsi" w:hAnsiTheme="majorHAnsi" w:cstheme="majorHAnsi"/>
        </w:rPr>
        <w:t xml:space="preserve"> za izvođače kulturnih manifestacija</w:t>
      </w:r>
      <w:r w:rsidRPr="00AB1E85">
        <w:rPr>
          <w:rFonts w:asciiTheme="majorHAnsi" w:hAnsiTheme="majorHAnsi" w:cstheme="majorHAnsi"/>
        </w:rPr>
        <w:t xml:space="preserve"> te zakuske za završetak programa obrazovanja.</w:t>
      </w:r>
    </w:p>
    <w:p w14:paraId="300D44DF" w14:textId="6FB864FB" w:rsidR="00D052FC" w:rsidRPr="00AB1E85" w:rsidRDefault="00D052FC" w:rsidP="00D052FC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 xml:space="preserve">Članarina Knjižničarskom društvu Krapinsko-zagorske županije u iznosu od </w:t>
      </w:r>
      <w:r w:rsidR="00AB1E85" w:rsidRPr="00AB1E85">
        <w:rPr>
          <w:rFonts w:asciiTheme="majorHAnsi" w:hAnsiTheme="majorHAnsi" w:cstheme="majorHAnsi"/>
        </w:rPr>
        <w:t>4</w:t>
      </w:r>
      <w:r w:rsidR="00CA2FBF" w:rsidRPr="00AB1E85">
        <w:rPr>
          <w:rFonts w:asciiTheme="majorHAnsi" w:hAnsiTheme="majorHAnsi" w:cstheme="majorHAnsi"/>
        </w:rPr>
        <w:t>0,00 EUR, odnosi se na članarinu za 2 osobe.</w:t>
      </w:r>
    </w:p>
    <w:p w14:paraId="0817DD5B" w14:textId="6EB4F8DC" w:rsidR="00D052FC" w:rsidRPr="00AB1E85" w:rsidRDefault="00D052FC" w:rsidP="00D052FC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 xml:space="preserve">Pristojbe i naknade – ostvareni rashodi u iznosu od </w:t>
      </w:r>
      <w:r w:rsidR="00F52016" w:rsidRPr="00AB1E85">
        <w:rPr>
          <w:rFonts w:asciiTheme="majorHAnsi" w:hAnsiTheme="majorHAnsi" w:cstheme="majorHAnsi"/>
        </w:rPr>
        <w:t>127,44</w:t>
      </w:r>
      <w:r w:rsidR="00CA2FBF" w:rsidRPr="00AB1E85">
        <w:rPr>
          <w:rFonts w:asciiTheme="majorHAnsi" w:hAnsiTheme="majorHAnsi" w:cstheme="majorHAnsi"/>
        </w:rPr>
        <w:t xml:space="preserve"> EUR</w:t>
      </w:r>
      <w:r w:rsidRPr="00AB1E85">
        <w:rPr>
          <w:rFonts w:asciiTheme="majorHAnsi" w:hAnsiTheme="majorHAnsi" w:cstheme="majorHAnsi"/>
        </w:rPr>
        <w:t xml:space="preserve"> a odnosi se na RTV pristojbu</w:t>
      </w:r>
      <w:r w:rsidR="00F52016" w:rsidRPr="00AB1E85">
        <w:rPr>
          <w:rFonts w:asciiTheme="majorHAnsi" w:hAnsiTheme="majorHAnsi" w:cstheme="majorHAnsi"/>
        </w:rPr>
        <w:t>.</w:t>
      </w:r>
    </w:p>
    <w:p w14:paraId="1693A455" w14:textId="6629EFEA" w:rsidR="00D052FC" w:rsidRPr="00AB1E85" w:rsidRDefault="00D052FC" w:rsidP="00D052FC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 xml:space="preserve">Ostali nespomenuti rashodi poslovanja – ostvareni u iznosu od </w:t>
      </w:r>
      <w:r w:rsidR="00AB1E85" w:rsidRPr="00AB1E85">
        <w:rPr>
          <w:rFonts w:asciiTheme="majorHAnsi" w:hAnsiTheme="majorHAnsi" w:cstheme="majorHAnsi"/>
        </w:rPr>
        <w:t>64,70</w:t>
      </w:r>
      <w:r w:rsidR="00CA2FBF" w:rsidRPr="00AB1E85">
        <w:rPr>
          <w:rFonts w:asciiTheme="majorHAnsi" w:hAnsiTheme="majorHAnsi" w:cstheme="majorHAnsi"/>
        </w:rPr>
        <w:t xml:space="preserve"> EUR</w:t>
      </w:r>
      <w:r w:rsidRPr="00AB1E85">
        <w:rPr>
          <w:rFonts w:asciiTheme="majorHAnsi" w:hAnsiTheme="majorHAnsi" w:cstheme="majorHAnsi"/>
        </w:rPr>
        <w:t>, a odnosi se na korištenje FINA certifikata za javne elektroničke usluge.</w:t>
      </w:r>
    </w:p>
    <w:p w14:paraId="16C3AAC9" w14:textId="0E1C70DB" w:rsidR="00CA2FBF" w:rsidRPr="006B2461" w:rsidRDefault="00CA2FBF" w:rsidP="00D052FC">
      <w:pPr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52566D71" w14:textId="77777777" w:rsidR="00D052FC" w:rsidRPr="00AB1E85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AB1E85">
        <w:rPr>
          <w:rFonts w:asciiTheme="majorHAnsi" w:hAnsiTheme="majorHAnsi" w:cstheme="majorHAnsi"/>
          <w:b/>
          <w:bCs/>
        </w:rPr>
        <w:t>Skupina 34 – Financijski rashodi</w:t>
      </w:r>
    </w:p>
    <w:p w14:paraId="58B16E40" w14:textId="77777777" w:rsidR="00D052FC" w:rsidRPr="00AB1E85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AB1E85">
        <w:rPr>
          <w:rFonts w:asciiTheme="majorHAnsi" w:hAnsiTheme="majorHAnsi" w:cstheme="majorHAnsi"/>
          <w:i/>
          <w:iCs/>
        </w:rPr>
        <w:t>343 Ostali bankarski rashodi</w:t>
      </w:r>
    </w:p>
    <w:p w14:paraId="6D02576C" w14:textId="259C11EB" w:rsidR="00F52016" w:rsidRDefault="00D052FC" w:rsidP="007B24A4">
      <w:pPr>
        <w:pStyle w:val="StandardWeb"/>
        <w:shd w:val="clear" w:color="auto" w:fill="FFFFFF"/>
        <w:spacing w:before="0" w:beforeAutospacing="0" w:after="90" w:afterAutospacing="0"/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 xml:space="preserve">Bankarske usluge ostvarene u iznosu od </w:t>
      </w:r>
      <w:r w:rsidR="00AB1E85" w:rsidRPr="00AB1E85">
        <w:rPr>
          <w:rFonts w:asciiTheme="majorHAnsi" w:hAnsiTheme="majorHAnsi" w:cstheme="majorHAnsi"/>
        </w:rPr>
        <w:t>753,72</w:t>
      </w:r>
      <w:r w:rsidR="007B24A4" w:rsidRPr="00AB1E85">
        <w:rPr>
          <w:rFonts w:asciiTheme="majorHAnsi" w:hAnsiTheme="majorHAnsi" w:cstheme="majorHAnsi"/>
        </w:rPr>
        <w:t xml:space="preserve"> EUR</w:t>
      </w:r>
      <w:r w:rsidRPr="00AB1E85">
        <w:rPr>
          <w:rFonts w:asciiTheme="majorHAnsi" w:hAnsiTheme="majorHAnsi" w:cstheme="majorHAnsi"/>
        </w:rPr>
        <w:t xml:space="preserve"> ili </w:t>
      </w:r>
      <w:r w:rsidR="00AB1E85" w:rsidRPr="00AB1E85">
        <w:rPr>
          <w:rFonts w:asciiTheme="majorHAnsi" w:hAnsiTheme="majorHAnsi" w:cstheme="majorHAnsi"/>
        </w:rPr>
        <w:t>90,27</w:t>
      </w:r>
      <w:r w:rsidRPr="00AB1E85">
        <w:rPr>
          <w:rFonts w:asciiTheme="majorHAnsi" w:hAnsiTheme="majorHAnsi" w:cstheme="majorHAnsi"/>
        </w:rPr>
        <w:t>%</w:t>
      </w:r>
      <w:r w:rsidR="007B24A4" w:rsidRPr="00AB1E85">
        <w:rPr>
          <w:rFonts w:asciiTheme="majorHAnsi" w:hAnsiTheme="majorHAnsi" w:cstheme="majorHAnsi"/>
        </w:rPr>
        <w:t>, a odnosi se na usluge platnog prometa te troškov</w:t>
      </w:r>
      <w:r w:rsidR="00AB1E85" w:rsidRPr="00AB1E85">
        <w:rPr>
          <w:rFonts w:asciiTheme="majorHAnsi" w:hAnsiTheme="majorHAnsi" w:cstheme="majorHAnsi"/>
        </w:rPr>
        <w:t>e</w:t>
      </w:r>
      <w:r w:rsidR="007B24A4" w:rsidRPr="00AB1E85">
        <w:rPr>
          <w:rFonts w:asciiTheme="majorHAnsi" w:hAnsiTheme="majorHAnsi" w:cstheme="majorHAnsi"/>
        </w:rPr>
        <w:t xml:space="preserve"> za nedovoljno korištenje POS uređaja. </w:t>
      </w:r>
    </w:p>
    <w:p w14:paraId="0A33714E" w14:textId="77777777" w:rsidR="00AB1E85" w:rsidRPr="00AB1E85" w:rsidRDefault="00AB1E85" w:rsidP="00AB1E85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</w:rPr>
      </w:pPr>
    </w:p>
    <w:p w14:paraId="2539F683" w14:textId="0472E10F" w:rsidR="00D052FC" w:rsidRPr="00AB1E85" w:rsidRDefault="00D052FC" w:rsidP="00D052FC">
      <w:pPr>
        <w:pStyle w:val="Odlomakpopisa"/>
        <w:numPr>
          <w:ilvl w:val="0"/>
          <w:numId w:val="23"/>
        </w:numPr>
        <w:jc w:val="both"/>
        <w:rPr>
          <w:rFonts w:asciiTheme="majorHAnsi" w:hAnsiTheme="majorHAnsi" w:cstheme="majorHAnsi"/>
          <w:b/>
          <w:bCs/>
        </w:rPr>
      </w:pPr>
      <w:r w:rsidRPr="00AB1E85">
        <w:rPr>
          <w:rFonts w:asciiTheme="majorHAnsi" w:hAnsiTheme="majorHAnsi" w:cstheme="majorHAnsi"/>
          <w:b/>
          <w:bCs/>
        </w:rPr>
        <w:t>Skupina 42 Rashodi za nabavu proizvedene dugotrajne imovine</w:t>
      </w:r>
    </w:p>
    <w:p w14:paraId="3BB2C5CC" w14:textId="0EC2EDCA" w:rsidR="00D052FC" w:rsidRPr="00AB1E85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AB1E85">
        <w:rPr>
          <w:rFonts w:asciiTheme="majorHAnsi" w:hAnsiTheme="majorHAnsi" w:cstheme="majorHAnsi"/>
          <w:i/>
          <w:iCs/>
        </w:rPr>
        <w:t xml:space="preserve">422 Postrojenja i oprema – </w:t>
      </w:r>
      <w:r w:rsidR="00AB1E85" w:rsidRPr="00AB1E85">
        <w:rPr>
          <w:rFonts w:asciiTheme="majorHAnsi" w:hAnsiTheme="majorHAnsi" w:cstheme="majorHAnsi"/>
          <w:i/>
          <w:iCs/>
        </w:rPr>
        <w:t>32.487,84</w:t>
      </w:r>
      <w:r w:rsidR="00F52016" w:rsidRPr="00AB1E85">
        <w:rPr>
          <w:rFonts w:asciiTheme="majorHAnsi" w:hAnsiTheme="majorHAnsi" w:cstheme="majorHAnsi"/>
          <w:i/>
          <w:iCs/>
        </w:rPr>
        <w:t xml:space="preserve"> EUR</w:t>
      </w:r>
      <w:r w:rsidRPr="00AB1E85">
        <w:rPr>
          <w:rFonts w:asciiTheme="majorHAnsi" w:hAnsiTheme="majorHAnsi" w:cstheme="majorHAnsi"/>
          <w:i/>
          <w:iCs/>
        </w:rPr>
        <w:t xml:space="preserve"> ili </w:t>
      </w:r>
      <w:r w:rsidR="008C0ABF" w:rsidRPr="00AB1E85">
        <w:rPr>
          <w:rFonts w:asciiTheme="majorHAnsi" w:hAnsiTheme="majorHAnsi" w:cstheme="majorHAnsi"/>
          <w:i/>
          <w:iCs/>
        </w:rPr>
        <w:t>100,</w:t>
      </w:r>
      <w:r w:rsidR="00F52016" w:rsidRPr="00AB1E85">
        <w:rPr>
          <w:rFonts w:asciiTheme="majorHAnsi" w:hAnsiTheme="majorHAnsi" w:cstheme="majorHAnsi"/>
          <w:i/>
          <w:iCs/>
        </w:rPr>
        <w:t>00</w:t>
      </w:r>
      <w:r w:rsidRPr="00AB1E85">
        <w:rPr>
          <w:rFonts w:asciiTheme="majorHAnsi" w:hAnsiTheme="majorHAnsi" w:cstheme="majorHAnsi"/>
          <w:i/>
          <w:iCs/>
        </w:rPr>
        <w:t>%</w:t>
      </w:r>
    </w:p>
    <w:p w14:paraId="19A4D76B" w14:textId="1C344CFE" w:rsidR="00AB1E85" w:rsidRPr="00AB1E85" w:rsidRDefault="00AB1E85" w:rsidP="00D052FC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>Za nabava namještaja za opremanje zgrade utrošeno je 32.388,33 EUR, odnosi se na nabavu metalnih polica, drvenih ormara za knjige, prijemnog pulta, trakastih zavjesa i vatrogasnog aparata.</w:t>
      </w:r>
    </w:p>
    <w:p w14:paraId="42C91AE3" w14:textId="77777777" w:rsidR="00D052FC" w:rsidRPr="006B2461" w:rsidRDefault="00D052FC" w:rsidP="00D052FC">
      <w:pPr>
        <w:jc w:val="both"/>
        <w:rPr>
          <w:rFonts w:asciiTheme="majorHAnsi" w:hAnsiTheme="majorHAnsi" w:cstheme="majorHAnsi"/>
          <w:color w:val="EE0000"/>
        </w:rPr>
      </w:pPr>
    </w:p>
    <w:p w14:paraId="381955A0" w14:textId="732FECC4" w:rsidR="00D052FC" w:rsidRPr="00AB1E85" w:rsidRDefault="00D052FC" w:rsidP="00D052FC">
      <w:pPr>
        <w:jc w:val="both"/>
        <w:rPr>
          <w:rFonts w:asciiTheme="majorHAnsi" w:hAnsiTheme="majorHAnsi" w:cstheme="majorHAnsi"/>
          <w:i/>
          <w:iCs/>
        </w:rPr>
      </w:pPr>
      <w:r w:rsidRPr="00AB1E85">
        <w:rPr>
          <w:rFonts w:asciiTheme="majorHAnsi" w:hAnsiTheme="majorHAnsi" w:cstheme="majorHAnsi"/>
          <w:i/>
          <w:iCs/>
        </w:rPr>
        <w:t xml:space="preserve">424 Knjige – </w:t>
      </w:r>
      <w:r w:rsidR="00AB1E85" w:rsidRPr="00AB1E85">
        <w:rPr>
          <w:rFonts w:asciiTheme="majorHAnsi" w:hAnsiTheme="majorHAnsi" w:cstheme="majorHAnsi"/>
          <w:i/>
          <w:iCs/>
        </w:rPr>
        <w:t>20.750,99</w:t>
      </w:r>
      <w:r w:rsidR="008C0ABF" w:rsidRPr="00AB1E85">
        <w:rPr>
          <w:rFonts w:asciiTheme="majorHAnsi" w:hAnsiTheme="majorHAnsi" w:cstheme="majorHAnsi"/>
          <w:i/>
          <w:iCs/>
        </w:rPr>
        <w:t xml:space="preserve"> EUR</w:t>
      </w:r>
      <w:r w:rsidRPr="00AB1E85">
        <w:rPr>
          <w:rFonts w:asciiTheme="majorHAnsi" w:hAnsiTheme="majorHAnsi" w:cstheme="majorHAnsi"/>
          <w:i/>
          <w:iCs/>
        </w:rPr>
        <w:t xml:space="preserve"> ili </w:t>
      </w:r>
      <w:r w:rsidR="00AB1E85" w:rsidRPr="00AB1E85">
        <w:rPr>
          <w:rFonts w:asciiTheme="majorHAnsi" w:hAnsiTheme="majorHAnsi" w:cstheme="majorHAnsi"/>
          <w:i/>
          <w:iCs/>
        </w:rPr>
        <w:t>100,12</w:t>
      </w:r>
      <w:r w:rsidRPr="00AB1E85">
        <w:rPr>
          <w:rFonts w:asciiTheme="majorHAnsi" w:hAnsiTheme="majorHAnsi" w:cstheme="majorHAnsi"/>
          <w:i/>
          <w:iCs/>
        </w:rPr>
        <w:t>%</w:t>
      </w:r>
    </w:p>
    <w:p w14:paraId="7BD71F45" w14:textId="77777777" w:rsidR="00AB1E85" w:rsidRPr="00AB1E85" w:rsidRDefault="00AB1E85" w:rsidP="00AB1E85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>U 2025. godini kupljeno je 1.204 knjiga u vrijednosti od 20.750,99 EUR. Izvori financiranja:</w:t>
      </w:r>
    </w:p>
    <w:p w14:paraId="06D7A523" w14:textId="77777777" w:rsidR="00AB1E85" w:rsidRPr="00AB1E85" w:rsidRDefault="00AB1E85" w:rsidP="00AB1E85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>Grad Donja Stubica 4.000,00 EUR – 269 knjiga;</w:t>
      </w:r>
    </w:p>
    <w:p w14:paraId="19E6E7FD" w14:textId="77777777" w:rsidR="00AB1E85" w:rsidRPr="00AB1E85" w:rsidRDefault="00AB1E85" w:rsidP="00AB1E85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>Ministarstvo kulture 5.000,00 EUR – 290 knjiga;</w:t>
      </w:r>
    </w:p>
    <w:p w14:paraId="4A5E9832" w14:textId="77777777" w:rsidR="00AB1E85" w:rsidRPr="00AB1E85" w:rsidRDefault="00AB1E85" w:rsidP="00AB1E85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>Ministarstvo kulture otkup knjiga 10.600,00 EUR – 572 knjiga;</w:t>
      </w:r>
    </w:p>
    <w:p w14:paraId="2A01945A" w14:textId="77777777" w:rsidR="00AB1E85" w:rsidRPr="00AB1E85" w:rsidRDefault="00AB1E85" w:rsidP="00AB1E85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>Krapinsko-zagorska županija 700,00 EUR – 39 knjiga;</w:t>
      </w:r>
    </w:p>
    <w:p w14:paraId="19A50089" w14:textId="77777777" w:rsidR="00AB1E85" w:rsidRPr="00AB1E85" w:rsidRDefault="00AB1E85" w:rsidP="00AB1E85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>Vlastita sredstva 300,00 EUR – 16 knjiga;</w:t>
      </w:r>
    </w:p>
    <w:p w14:paraId="6A125851" w14:textId="77777777" w:rsidR="00AB1E85" w:rsidRPr="00AB1E85" w:rsidRDefault="00AB1E85" w:rsidP="00AB1E85">
      <w:pPr>
        <w:jc w:val="both"/>
        <w:rPr>
          <w:rFonts w:asciiTheme="majorHAnsi" w:hAnsiTheme="majorHAnsi" w:cstheme="majorHAnsi"/>
        </w:rPr>
      </w:pPr>
      <w:r w:rsidRPr="00AB1E85">
        <w:rPr>
          <w:rFonts w:asciiTheme="majorHAnsi" w:hAnsiTheme="majorHAnsi" w:cstheme="majorHAnsi"/>
        </w:rPr>
        <w:t>Poklon izdavača ili članova knjižnice 150,99 EUR – 18 knjiga.</w:t>
      </w:r>
    </w:p>
    <w:p w14:paraId="01369088" w14:textId="77777777" w:rsidR="00210060" w:rsidRPr="006A7DC4" w:rsidRDefault="00210060" w:rsidP="00210060">
      <w:pPr>
        <w:jc w:val="both"/>
        <w:rPr>
          <w:rFonts w:asciiTheme="majorHAnsi" w:hAnsiTheme="majorHAnsi" w:cstheme="majorHAnsi"/>
        </w:rPr>
      </w:pPr>
      <w:r w:rsidRPr="006A7DC4">
        <w:rPr>
          <w:rFonts w:asciiTheme="majorHAnsi" w:hAnsiTheme="majorHAnsi" w:cstheme="majorHAnsi"/>
        </w:rPr>
        <w:lastRenderedPageBreak/>
        <w:t>Ukupni prihodi poslovanja za 2025. godinu iznose 166.746,64 EUR, u 2025. godinu prenesen je višak prihoda iz prethodnih godina u iznosu od 6.397,82 EUR, što sveukupno iznosi 173.144,46 EUR</w:t>
      </w:r>
      <w:r>
        <w:rPr>
          <w:rFonts w:asciiTheme="majorHAnsi" w:hAnsiTheme="majorHAnsi" w:cstheme="majorHAnsi"/>
        </w:rPr>
        <w:t>.</w:t>
      </w:r>
      <w:r w:rsidRPr="006A7DC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U</w:t>
      </w:r>
      <w:r w:rsidRPr="006A7DC4">
        <w:rPr>
          <w:rFonts w:asciiTheme="majorHAnsi" w:hAnsiTheme="majorHAnsi" w:cstheme="majorHAnsi"/>
        </w:rPr>
        <w:t>kupni rashodi iznose 170.653,57</w:t>
      </w:r>
      <w:r>
        <w:rPr>
          <w:rFonts w:asciiTheme="majorHAnsi" w:hAnsiTheme="majorHAnsi" w:cstheme="majorHAnsi"/>
        </w:rPr>
        <w:t xml:space="preserve"> EUR.</w:t>
      </w:r>
      <w:r w:rsidRPr="006A7DC4">
        <w:rPr>
          <w:rFonts w:asciiTheme="majorHAnsi" w:hAnsiTheme="majorHAnsi" w:cstheme="majorHAnsi"/>
        </w:rPr>
        <w:t xml:space="preserve"> Ostvaren je višak prihoda nad rashodima u iznosu 2.490,89 EUR.</w:t>
      </w:r>
    </w:p>
    <w:p w14:paraId="7EBADB50" w14:textId="1B172330" w:rsidR="00EB3D4D" w:rsidRPr="006B2461" w:rsidRDefault="00EB3D4D" w:rsidP="00F52016">
      <w:pPr>
        <w:jc w:val="both"/>
        <w:rPr>
          <w:rFonts w:asciiTheme="majorHAnsi" w:hAnsiTheme="majorHAnsi" w:cstheme="majorHAnsi"/>
          <w:color w:val="EE0000"/>
        </w:rPr>
      </w:pPr>
    </w:p>
    <w:p w14:paraId="4F13DC88" w14:textId="3010DBBE" w:rsidR="00F52016" w:rsidRPr="00210060" w:rsidRDefault="00F52016" w:rsidP="00F52016">
      <w:pPr>
        <w:kinsoku w:val="0"/>
        <w:overflowPunct w:val="0"/>
        <w:jc w:val="both"/>
        <w:textAlignment w:val="baseline"/>
        <w:rPr>
          <w:rFonts w:asciiTheme="majorHAnsi" w:hAnsiTheme="majorHAnsi" w:cstheme="majorHAnsi"/>
        </w:rPr>
      </w:pPr>
      <w:r w:rsidRPr="00210060">
        <w:rPr>
          <w:rFonts w:asciiTheme="majorHAnsi" w:eastAsia="Calibri" w:hAnsiTheme="majorHAnsi" w:cstheme="majorHAnsi"/>
          <w:kern w:val="24"/>
        </w:rPr>
        <w:t xml:space="preserve">Pučko otvoreno učilište Donja Stubica je ostvarilo višak prihoda poslovanja na računu 92211 u iznosu od </w:t>
      </w:r>
      <w:r w:rsidR="00210060" w:rsidRPr="00210060">
        <w:rPr>
          <w:rFonts w:asciiTheme="majorHAnsi" w:eastAsia="Calibri" w:hAnsiTheme="majorHAnsi" w:cstheme="majorHAnsi"/>
          <w:kern w:val="24"/>
        </w:rPr>
        <w:t>2.790,89</w:t>
      </w:r>
      <w:r w:rsidRPr="00210060">
        <w:rPr>
          <w:rFonts w:asciiTheme="majorHAnsi" w:eastAsia="Calibri" w:hAnsiTheme="majorHAnsi" w:cstheme="majorHAnsi"/>
          <w:kern w:val="24"/>
        </w:rPr>
        <w:t xml:space="preserve"> EUR, manjak prihoda od nefinancijske imovine na računu 92222 u iznosu od 300,00 EUR, što je iskazano u Bilanci na dan 31. prosinca 202</w:t>
      </w:r>
      <w:r w:rsidR="00210060" w:rsidRPr="00210060">
        <w:rPr>
          <w:rFonts w:asciiTheme="majorHAnsi" w:eastAsia="Calibri" w:hAnsiTheme="majorHAnsi" w:cstheme="majorHAnsi"/>
          <w:kern w:val="24"/>
        </w:rPr>
        <w:t>5</w:t>
      </w:r>
      <w:r w:rsidRPr="00210060">
        <w:rPr>
          <w:rFonts w:asciiTheme="majorHAnsi" w:eastAsia="Calibri" w:hAnsiTheme="majorHAnsi" w:cstheme="majorHAnsi"/>
          <w:kern w:val="24"/>
        </w:rPr>
        <w:t>.</w:t>
      </w:r>
    </w:p>
    <w:p w14:paraId="483F1572" w14:textId="11CAD115" w:rsidR="00F52016" w:rsidRPr="00210060" w:rsidRDefault="00F52016" w:rsidP="00F52016">
      <w:pPr>
        <w:kinsoku w:val="0"/>
        <w:overflowPunct w:val="0"/>
        <w:textAlignment w:val="baseline"/>
        <w:rPr>
          <w:rFonts w:asciiTheme="majorHAnsi" w:eastAsia="Calibri" w:hAnsiTheme="majorHAnsi" w:cstheme="majorHAnsi"/>
          <w:kern w:val="24"/>
        </w:rPr>
      </w:pPr>
      <w:r w:rsidRPr="00210060">
        <w:rPr>
          <w:rFonts w:asciiTheme="majorHAnsi" w:eastAsia="Calibri" w:hAnsiTheme="majorHAnsi" w:cstheme="majorHAnsi"/>
          <w:kern w:val="24"/>
        </w:rPr>
        <w:t>Preneseni manjak prihoda od nefinancijske imovine u iznosu od 300,00 EUR pokriva se dijelom prenesenog viška</w:t>
      </w:r>
      <w:r w:rsidR="00C57A97" w:rsidRPr="00210060">
        <w:rPr>
          <w:rFonts w:asciiTheme="majorHAnsi" w:eastAsia="Calibri" w:hAnsiTheme="majorHAnsi" w:cstheme="majorHAnsi"/>
          <w:kern w:val="24"/>
        </w:rPr>
        <w:t xml:space="preserve"> iz</w:t>
      </w:r>
      <w:r w:rsidRPr="00210060">
        <w:rPr>
          <w:rFonts w:asciiTheme="majorHAnsi" w:eastAsia="Calibri" w:hAnsiTheme="majorHAnsi" w:cstheme="majorHAnsi"/>
          <w:kern w:val="24"/>
        </w:rPr>
        <w:t xml:space="preserve"> izvor 43 – prihodi za posebne namjene</w:t>
      </w:r>
      <w:r w:rsidR="00210060" w:rsidRPr="00210060">
        <w:rPr>
          <w:rFonts w:asciiTheme="majorHAnsi" w:eastAsia="Calibri" w:hAnsiTheme="majorHAnsi" w:cstheme="majorHAnsi"/>
          <w:kern w:val="24"/>
        </w:rPr>
        <w:t>.</w:t>
      </w:r>
    </w:p>
    <w:p w14:paraId="2C14145D" w14:textId="75279FC8" w:rsidR="00210060" w:rsidRPr="00210060" w:rsidRDefault="00210060" w:rsidP="00210060">
      <w:pPr>
        <w:jc w:val="both"/>
        <w:rPr>
          <w:rFonts w:asciiTheme="majorHAnsi" w:eastAsia="Calibri" w:hAnsiTheme="majorHAnsi" w:cstheme="majorHAnsi"/>
          <w:kern w:val="24"/>
        </w:rPr>
      </w:pPr>
      <w:r w:rsidRPr="00210060">
        <w:rPr>
          <w:rFonts w:asciiTheme="majorHAnsi" w:eastAsia="Calibri" w:hAnsiTheme="majorHAnsi" w:cstheme="majorHAnsi"/>
          <w:kern w:val="24"/>
        </w:rPr>
        <w:t>Preostali višak prihoda poslovanja u iznosu od 2.49</w:t>
      </w:r>
      <w:r w:rsidR="004A01A5">
        <w:rPr>
          <w:rFonts w:asciiTheme="majorHAnsi" w:eastAsia="Calibri" w:hAnsiTheme="majorHAnsi" w:cstheme="majorHAnsi"/>
          <w:kern w:val="24"/>
        </w:rPr>
        <w:t>0</w:t>
      </w:r>
      <w:r w:rsidRPr="00210060">
        <w:rPr>
          <w:rFonts w:asciiTheme="majorHAnsi" w:eastAsia="Calibri" w:hAnsiTheme="majorHAnsi" w:cstheme="majorHAnsi"/>
          <w:kern w:val="24"/>
        </w:rPr>
        <w:t>,89 EUR koristit će se u 2026. godini za redovne rashode i to prema izvorima:</w:t>
      </w:r>
    </w:p>
    <w:p w14:paraId="487212C5" w14:textId="3A14A1E9" w:rsidR="00210060" w:rsidRPr="00210060" w:rsidRDefault="00210060" w:rsidP="00210060">
      <w:pPr>
        <w:jc w:val="both"/>
        <w:rPr>
          <w:rFonts w:asciiTheme="majorHAnsi" w:eastAsia="Calibri" w:hAnsiTheme="majorHAnsi" w:cstheme="majorHAnsi"/>
          <w:kern w:val="24"/>
        </w:rPr>
      </w:pPr>
      <w:r w:rsidRPr="00210060">
        <w:rPr>
          <w:rFonts w:asciiTheme="majorHAnsi" w:eastAsia="Calibri" w:hAnsiTheme="majorHAnsi" w:cstheme="majorHAnsi"/>
          <w:kern w:val="24"/>
        </w:rPr>
        <w:t xml:space="preserve">Prihodi za posebne namjene (članarina, </w:t>
      </w:r>
      <w:proofErr w:type="spellStart"/>
      <w:r w:rsidRPr="00210060">
        <w:rPr>
          <w:rFonts w:asciiTheme="majorHAnsi" w:eastAsia="Calibri" w:hAnsiTheme="majorHAnsi" w:cstheme="majorHAnsi"/>
          <w:kern w:val="24"/>
        </w:rPr>
        <w:t>zakasnina</w:t>
      </w:r>
      <w:proofErr w:type="spellEnd"/>
      <w:r w:rsidRPr="00210060">
        <w:rPr>
          <w:rFonts w:asciiTheme="majorHAnsi" w:eastAsia="Calibri" w:hAnsiTheme="majorHAnsi" w:cstheme="majorHAnsi"/>
          <w:kern w:val="24"/>
        </w:rPr>
        <w:t>)  - izvor 43 //  481,96 EUR</w:t>
      </w:r>
    </w:p>
    <w:p w14:paraId="5B46E5BC" w14:textId="77777777" w:rsidR="00210060" w:rsidRPr="00210060" w:rsidRDefault="00210060" w:rsidP="00210060">
      <w:pPr>
        <w:jc w:val="both"/>
        <w:rPr>
          <w:rFonts w:asciiTheme="majorHAnsi" w:eastAsia="Calibri" w:hAnsiTheme="majorHAnsi" w:cstheme="majorHAnsi"/>
          <w:kern w:val="24"/>
        </w:rPr>
      </w:pPr>
      <w:r w:rsidRPr="00210060">
        <w:rPr>
          <w:rFonts w:asciiTheme="majorHAnsi" w:eastAsia="Calibri" w:hAnsiTheme="majorHAnsi" w:cstheme="majorHAnsi"/>
          <w:kern w:val="24"/>
        </w:rPr>
        <w:t>Vlastiti prihodi – izvor 31 // 2.008,93 EUR</w:t>
      </w:r>
    </w:p>
    <w:p w14:paraId="30768D34" w14:textId="44942A1B" w:rsidR="00F52016" w:rsidRPr="006B2461" w:rsidRDefault="00210060" w:rsidP="00EB3D4D">
      <w:pPr>
        <w:jc w:val="both"/>
        <w:rPr>
          <w:rFonts w:asciiTheme="majorHAnsi" w:hAnsiTheme="majorHAnsi" w:cstheme="majorHAnsi"/>
          <w:color w:val="EE0000"/>
        </w:rPr>
      </w:pPr>
      <w:r w:rsidRPr="00210060">
        <w:rPr>
          <w:rFonts w:asciiTheme="majorHAnsi" w:eastAsia="Calibri" w:hAnsiTheme="majorHAnsi" w:cstheme="majorHAnsi"/>
          <w:color w:val="EE0000"/>
          <w:kern w:val="24"/>
        </w:rPr>
        <w:tab/>
      </w:r>
    </w:p>
    <w:p w14:paraId="0664BF9D" w14:textId="243BAB60" w:rsidR="00D052FC" w:rsidRPr="00776B85" w:rsidRDefault="00F52016" w:rsidP="00570DC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6B2461">
        <w:rPr>
          <w:rFonts w:asciiTheme="majorHAnsi" w:hAnsiTheme="majorHAnsi" w:cstheme="majorHAnsi"/>
          <w:color w:val="EE0000"/>
        </w:rPr>
        <w:br w:type="column"/>
      </w:r>
      <w:r w:rsidR="00D052FC" w:rsidRPr="00776B85">
        <w:rPr>
          <w:rFonts w:asciiTheme="majorHAnsi" w:hAnsiTheme="majorHAnsi" w:cstheme="majorHAnsi"/>
          <w:b/>
          <w:i/>
          <w:sz w:val="28"/>
          <w:szCs w:val="28"/>
        </w:rPr>
        <w:lastRenderedPageBreak/>
        <w:t>IZVRŠENJE PLANA RASHODA I IZDATAKA</w:t>
      </w:r>
    </w:p>
    <w:p w14:paraId="6217AC92" w14:textId="27210493" w:rsidR="00D052FC" w:rsidRPr="00776B85" w:rsidRDefault="00D052FC" w:rsidP="00D052FC">
      <w:pPr>
        <w:jc w:val="center"/>
        <w:rPr>
          <w:rFonts w:asciiTheme="majorHAnsi" w:hAnsiTheme="majorHAnsi" w:cstheme="majorHAnsi"/>
          <w:b/>
          <w:i/>
          <w:sz w:val="28"/>
          <w:szCs w:val="28"/>
        </w:rPr>
      </w:pPr>
      <w:r w:rsidRPr="00776B85">
        <w:rPr>
          <w:rFonts w:asciiTheme="majorHAnsi" w:hAnsiTheme="majorHAnsi" w:cstheme="majorHAnsi"/>
          <w:b/>
          <w:i/>
          <w:sz w:val="28"/>
          <w:szCs w:val="28"/>
        </w:rPr>
        <w:t xml:space="preserve"> od 01. 01. 202</w:t>
      </w:r>
      <w:r w:rsidR="00874AB4" w:rsidRPr="00776B85">
        <w:rPr>
          <w:rFonts w:asciiTheme="majorHAnsi" w:hAnsiTheme="majorHAnsi" w:cstheme="majorHAnsi"/>
          <w:b/>
          <w:i/>
          <w:sz w:val="28"/>
          <w:szCs w:val="28"/>
        </w:rPr>
        <w:t>5</w:t>
      </w:r>
      <w:r w:rsidRPr="00776B85">
        <w:rPr>
          <w:rFonts w:asciiTheme="majorHAnsi" w:hAnsiTheme="majorHAnsi" w:cstheme="majorHAnsi"/>
          <w:b/>
          <w:i/>
          <w:sz w:val="28"/>
          <w:szCs w:val="28"/>
        </w:rPr>
        <w:t>. – 31. 12. 202</w:t>
      </w:r>
      <w:r w:rsidR="00874AB4" w:rsidRPr="00776B85">
        <w:rPr>
          <w:rFonts w:asciiTheme="majorHAnsi" w:hAnsiTheme="majorHAnsi" w:cstheme="majorHAnsi"/>
          <w:b/>
          <w:i/>
          <w:sz w:val="28"/>
          <w:szCs w:val="28"/>
        </w:rPr>
        <w:t>5</w:t>
      </w:r>
      <w:r w:rsidRPr="00776B85">
        <w:rPr>
          <w:rFonts w:asciiTheme="majorHAnsi" w:hAnsiTheme="majorHAnsi" w:cstheme="majorHAnsi"/>
          <w:b/>
          <w:i/>
          <w:sz w:val="28"/>
          <w:szCs w:val="28"/>
        </w:rPr>
        <w:t>. PO AKTIVNOSTIMA</w:t>
      </w:r>
    </w:p>
    <w:p w14:paraId="41445943" w14:textId="77777777" w:rsidR="00D052FC" w:rsidRPr="00776B85" w:rsidRDefault="00D052FC" w:rsidP="00D052FC">
      <w:pPr>
        <w:jc w:val="both"/>
        <w:rPr>
          <w:rFonts w:asciiTheme="majorHAnsi" w:hAnsiTheme="majorHAnsi" w:cstheme="majorHAnsi"/>
          <w:b/>
          <w:i/>
          <w:sz w:val="16"/>
          <w:szCs w:val="16"/>
        </w:rPr>
      </w:pPr>
    </w:p>
    <w:p w14:paraId="39E4345A" w14:textId="77777777" w:rsidR="002B2470" w:rsidRPr="00776B85" w:rsidRDefault="002B2470" w:rsidP="00D052FC">
      <w:pPr>
        <w:jc w:val="both"/>
        <w:rPr>
          <w:rFonts w:asciiTheme="majorHAnsi" w:hAnsiTheme="majorHAnsi" w:cstheme="majorHAnsi"/>
          <w:b/>
          <w:i/>
          <w:sz w:val="16"/>
          <w:szCs w:val="16"/>
        </w:rPr>
      </w:pPr>
    </w:p>
    <w:p w14:paraId="16ED8C9C" w14:textId="77777777" w:rsidR="002B2470" w:rsidRPr="00776B85" w:rsidRDefault="002B2470" w:rsidP="00D052FC">
      <w:pPr>
        <w:jc w:val="both"/>
        <w:rPr>
          <w:rFonts w:asciiTheme="majorHAnsi" w:hAnsiTheme="majorHAnsi" w:cstheme="majorHAnsi"/>
          <w:b/>
          <w:i/>
          <w:sz w:val="16"/>
          <w:szCs w:val="16"/>
        </w:rPr>
      </w:pPr>
    </w:p>
    <w:p w14:paraId="26C2AD75" w14:textId="77777777" w:rsidR="002B2470" w:rsidRPr="00776B85" w:rsidRDefault="002B2470" w:rsidP="00D052FC">
      <w:pPr>
        <w:jc w:val="both"/>
        <w:rPr>
          <w:rFonts w:asciiTheme="majorHAnsi" w:hAnsiTheme="majorHAnsi" w:cstheme="majorHAnsi"/>
          <w:b/>
          <w:i/>
          <w:sz w:val="16"/>
          <w:szCs w:val="16"/>
        </w:rPr>
      </w:pPr>
    </w:p>
    <w:p w14:paraId="76213009" w14:textId="77777777" w:rsidR="00D052FC" w:rsidRPr="00776B85" w:rsidRDefault="00D052FC" w:rsidP="00D052FC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</w:rPr>
      </w:pPr>
      <w:r w:rsidRPr="00776B85">
        <w:rPr>
          <w:rFonts w:asciiTheme="majorHAnsi" w:hAnsiTheme="majorHAnsi" w:cstheme="majorHAnsi"/>
          <w:b/>
          <w:bCs/>
        </w:rPr>
        <w:t>A1025 01 Redovan rad Pučkog otvorenog učilišta</w:t>
      </w:r>
    </w:p>
    <w:p w14:paraId="723CBB28" w14:textId="77777777" w:rsidR="00D052FC" w:rsidRPr="00776B85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>Funkcijska djelatnost: 0950 Obrazovanje koje se ne može definirati po stupnju</w:t>
      </w:r>
    </w:p>
    <w:p w14:paraId="1EE4F155" w14:textId="2DAEAFFC" w:rsidR="00D052FC" w:rsidRPr="00776B85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 xml:space="preserve">Izvori financiranja: </w:t>
      </w:r>
      <w:r w:rsidR="00154742" w:rsidRPr="00776B85">
        <w:rPr>
          <w:rFonts w:asciiTheme="majorHAnsi" w:hAnsiTheme="majorHAnsi" w:cstheme="majorHAnsi"/>
        </w:rPr>
        <w:t>v</w:t>
      </w:r>
      <w:r w:rsidRPr="00776B85">
        <w:rPr>
          <w:rFonts w:asciiTheme="majorHAnsi" w:hAnsiTheme="majorHAnsi" w:cstheme="majorHAnsi"/>
        </w:rPr>
        <w:t>lastiti prihodi</w:t>
      </w:r>
      <w:r w:rsidR="00154742" w:rsidRPr="00776B85">
        <w:rPr>
          <w:rFonts w:asciiTheme="majorHAnsi" w:hAnsiTheme="majorHAnsi" w:cstheme="majorHAnsi"/>
        </w:rPr>
        <w:t>:</w:t>
      </w:r>
      <w:r w:rsidR="00E913C7" w:rsidRPr="00776B85">
        <w:rPr>
          <w:rFonts w:asciiTheme="majorHAnsi" w:hAnsiTheme="majorHAnsi" w:cstheme="majorHAnsi"/>
        </w:rPr>
        <w:t xml:space="preserve"> </w:t>
      </w:r>
      <w:r w:rsidR="00874AB4" w:rsidRPr="00776B85">
        <w:rPr>
          <w:rFonts w:asciiTheme="majorHAnsi" w:hAnsiTheme="majorHAnsi" w:cstheme="majorHAnsi"/>
        </w:rPr>
        <w:t>7.726,62</w:t>
      </w:r>
      <w:r w:rsidR="00E913C7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; </w:t>
      </w:r>
      <w:r w:rsidR="00154742" w:rsidRPr="00776B85">
        <w:rPr>
          <w:rFonts w:asciiTheme="majorHAnsi" w:hAnsiTheme="majorHAnsi" w:cstheme="majorHAnsi"/>
        </w:rPr>
        <w:t>o</w:t>
      </w:r>
      <w:r w:rsidRPr="00776B85">
        <w:rPr>
          <w:rFonts w:asciiTheme="majorHAnsi" w:hAnsiTheme="majorHAnsi" w:cstheme="majorHAnsi"/>
        </w:rPr>
        <w:t>pći primici</w:t>
      </w:r>
      <w:r w:rsidR="00154742" w:rsidRPr="00776B85">
        <w:rPr>
          <w:rFonts w:asciiTheme="majorHAnsi" w:hAnsiTheme="majorHAnsi" w:cstheme="majorHAnsi"/>
        </w:rPr>
        <w:t>:</w:t>
      </w:r>
      <w:r w:rsidRPr="00776B85">
        <w:rPr>
          <w:rFonts w:asciiTheme="majorHAnsi" w:hAnsiTheme="majorHAnsi" w:cstheme="majorHAnsi"/>
        </w:rPr>
        <w:t xml:space="preserve"> </w:t>
      </w:r>
      <w:r w:rsidR="00874AB4" w:rsidRPr="00776B85">
        <w:rPr>
          <w:rFonts w:asciiTheme="majorHAnsi" w:hAnsiTheme="majorHAnsi" w:cstheme="majorHAnsi"/>
        </w:rPr>
        <w:t>28.148,06</w:t>
      </w:r>
      <w:r w:rsidR="00E913C7" w:rsidRPr="00776B85">
        <w:rPr>
          <w:rFonts w:asciiTheme="majorHAnsi" w:hAnsiTheme="majorHAnsi" w:cstheme="majorHAnsi"/>
        </w:rPr>
        <w:t xml:space="preserve"> EUR; </w:t>
      </w:r>
      <w:r w:rsidR="00154742" w:rsidRPr="00776B85">
        <w:rPr>
          <w:rFonts w:asciiTheme="majorHAnsi" w:hAnsiTheme="majorHAnsi" w:cstheme="majorHAnsi"/>
        </w:rPr>
        <w:t>v</w:t>
      </w:r>
      <w:r w:rsidR="00E913C7" w:rsidRPr="00776B85">
        <w:rPr>
          <w:rFonts w:asciiTheme="majorHAnsi" w:hAnsiTheme="majorHAnsi" w:cstheme="majorHAnsi"/>
        </w:rPr>
        <w:t>išak prihoda poslovanja – izvor 31</w:t>
      </w:r>
      <w:r w:rsidR="00154742" w:rsidRPr="00776B85">
        <w:rPr>
          <w:rFonts w:asciiTheme="majorHAnsi" w:hAnsiTheme="majorHAnsi" w:cstheme="majorHAnsi"/>
        </w:rPr>
        <w:t xml:space="preserve">: </w:t>
      </w:r>
      <w:r w:rsidR="00874AB4" w:rsidRPr="00776B85">
        <w:rPr>
          <w:rFonts w:asciiTheme="majorHAnsi" w:hAnsiTheme="majorHAnsi" w:cstheme="majorHAnsi"/>
        </w:rPr>
        <w:t>5.419,38</w:t>
      </w:r>
      <w:r w:rsidR="00154742" w:rsidRPr="00776B85">
        <w:rPr>
          <w:rFonts w:asciiTheme="majorHAnsi" w:hAnsiTheme="majorHAnsi" w:cstheme="majorHAnsi"/>
        </w:rPr>
        <w:t xml:space="preserve"> EUR</w:t>
      </w:r>
    </w:p>
    <w:p w14:paraId="500B10D6" w14:textId="39AD0CF3" w:rsidR="00D052FC" w:rsidRPr="00776B85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 xml:space="preserve">Za redovan rad Pučkog otvorenog učilišta utrošeno je ukupno </w:t>
      </w:r>
      <w:r w:rsidR="00874AB4" w:rsidRPr="00776B85">
        <w:rPr>
          <w:rFonts w:asciiTheme="majorHAnsi" w:hAnsiTheme="majorHAnsi" w:cstheme="majorHAnsi"/>
        </w:rPr>
        <w:t>41.294,06</w:t>
      </w:r>
      <w:r w:rsidR="00154742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>, od toga:</w:t>
      </w:r>
    </w:p>
    <w:p w14:paraId="5391BC1B" w14:textId="35A6C5D8" w:rsidR="00D052FC" w:rsidRPr="00776B85" w:rsidRDefault="00D052FC" w:rsidP="00D052F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 xml:space="preserve">rashodi za plaću </w:t>
      </w:r>
      <w:r w:rsidR="00874AB4" w:rsidRPr="00776B85">
        <w:rPr>
          <w:rFonts w:asciiTheme="majorHAnsi" w:hAnsiTheme="majorHAnsi" w:cstheme="majorHAnsi"/>
        </w:rPr>
        <w:t>22.574,28</w:t>
      </w:r>
      <w:r w:rsidR="00154742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doprinosi na plaću u iznosu od </w:t>
      </w:r>
      <w:r w:rsidR="00A96CA4" w:rsidRPr="00776B85">
        <w:rPr>
          <w:rFonts w:asciiTheme="majorHAnsi" w:hAnsiTheme="majorHAnsi" w:cstheme="majorHAnsi"/>
        </w:rPr>
        <w:t>3.</w:t>
      </w:r>
      <w:r w:rsidR="00874AB4" w:rsidRPr="00776B85">
        <w:rPr>
          <w:rFonts w:asciiTheme="majorHAnsi" w:hAnsiTheme="majorHAnsi" w:cstheme="majorHAnsi"/>
        </w:rPr>
        <w:t>724,75</w:t>
      </w:r>
      <w:r w:rsidR="00154742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 za 1 zaposlenu osobu, ostali rashodi za zaposlene </w:t>
      </w:r>
      <w:r w:rsidR="00874AB4" w:rsidRPr="00776B85">
        <w:rPr>
          <w:rFonts w:asciiTheme="majorHAnsi" w:hAnsiTheme="majorHAnsi" w:cstheme="majorHAnsi"/>
        </w:rPr>
        <w:t>2.640,33</w:t>
      </w:r>
      <w:r w:rsidR="00154742" w:rsidRPr="00776B85">
        <w:rPr>
          <w:rFonts w:asciiTheme="majorHAnsi" w:hAnsiTheme="majorHAnsi" w:cstheme="majorHAnsi"/>
        </w:rPr>
        <w:t xml:space="preserve"> EUR</w:t>
      </w:r>
    </w:p>
    <w:p w14:paraId="18EA33E6" w14:textId="6EF11167" w:rsidR="00D052FC" w:rsidRPr="00776B85" w:rsidRDefault="00D052FC" w:rsidP="00D052F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 xml:space="preserve">naknada troškova zaposlenima u iznosu od </w:t>
      </w:r>
      <w:r w:rsidR="00874AB4" w:rsidRPr="00776B85">
        <w:rPr>
          <w:rFonts w:asciiTheme="majorHAnsi" w:hAnsiTheme="majorHAnsi" w:cstheme="majorHAnsi"/>
        </w:rPr>
        <w:t>1.942,80</w:t>
      </w:r>
      <w:r w:rsidR="00242904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a odnosi se na službena putovanja </w:t>
      </w:r>
      <w:r w:rsidR="00776B85" w:rsidRPr="00776B85">
        <w:rPr>
          <w:rFonts w:asciiTheme="majorHAnsi" w:hAnsiTheme="majorHAnsi" w:cstheme="majorHAnsi"/>
        </w:rPr>
        <w:t>595,20</w:t>
      </w:r>
      <w:r w:rsidR="00242904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naknade za prijevoz u iznosu od </w:t>
      </w:r>
      <w:r w:rsidR="00776B85" w:rsidRPr="00776B85">
        <w:rPr>
          <w:rFonts w:asciiTheme="majorHAnsi" w:hAnsiTheme="majorHAnsi" w:cstheme="majorHAnsi"/>
        </w:rPr>
        <w:t>1.237,60</w:t>
      </w:r>
      <w:r w:rsidR="00242904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 te stručno usavršavanje zaposlenika u iznosu od </w:t>
      </w:r>
      <w:r w:rsidR="00776B85" w:rsidRPr="00776B85">
        <w:rPr>
          <w:rFonts w:asciiTheme="majorHAnsi" w:hAnsiTheme="majorHAnsi" w:cstheme="majorHAnsi"/>
        </w:rPr>
        <w:t>110</w:t>
      </w:r>
      <w:r w:rsidR="00FA3973" w:rsidRPr="00776B85">
        <w:rPr>
          <w:rFonts w:asciiTheme="majorHAnsi" w:hAnsiTheme="majorHAnsi" w:cstheme="majorHAnsi"/>
        </w:rPr>
        <w:t>,00</w:t>
      </w:r>
      <w:r w:rsidR="00242904" w:rsidRPr="00776B85">
        <w:rPr>
          <w:rFonts w:asciiTheme="majorHAnsi" w:hAnsiTheme="majorHAnsi" w:cstheme="majorHAnsi"/>
        </w:rPr>
        <w:t xml:space="preserve"> EUR</w:t>
      </w:r>
    </w:p>
    <w:p w14:paraId="6BD5BB18" w14:textId="375B2E60" w:rsidR="00D052FC" w:rsidRPr="00776B85" w:rsidRDefault="00D052FC" w:rsidP="00D052F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 xml:space="preserve">rashodi za materijal i energiju u iznosu od </w:t>
      </w:r>
      <w:r w:rsidR="00776B85" w:rsidRPr="00776B85">
        <w:rPr>
          <w:rFonts w:asciiTheme="majorHAnsi" w:hAnsiTheme="majorHAnsi" w:cstheme="majorHAnsi"/>
        </w:rPr>
        <w:t>1.353,81</w:t>
      </w:r>
      <w:r w:rsidR="00242904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 od toga na uredski materijal i ostale materijalne rashode </w:t>
      </w:r>
      <w:r w:rsidR="00776B85" w:rsidRPr="00776B85">
        <w:rPr>
          <w:rFonts w:asciiTheme="majorHAnsi" w:hAnsiTheme="majorHAnsi" w:cstheme="majorHAnsi"/>
        </w:rPr>
        <w:t>1.350,45</w:t>
      </w:r>
      <w:r w:rsidR="00242904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potrošeni plin </w:t>
      </w:r>
      <w:r w:rsidR="00242904" w:rsidRPr="00776B85">
        <w:rPr>
          <w:rFonts w:asciiTheme="majorHAnsi" w:hAnsiTheme="majorHAnsi" w:cstheme="majorHAnsi"/>
        </w:rPr>
        <w:t>3,36 EUR</w:t>
      </w:r>
    </w:p>
    <w:p w14:paraId="01777EEF" w14:textId="27351B15" w:rsidR="00D052FC" w:rsidRPr="00776B85" w:rsidRDefault="00D052FC" w:rsidP="00D052F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 xml:space="preserve">rashodi za usluge </w:t>
      </w:r>
      <w:r w:rsidR="00776B85" w:rsidRPr="00776B85">
        <w:rPr>
          <w:rFonts w:asciiTheme="majorHAnsi" w:hAnsiTheme="majorHAnsi" w:cstheme="majorHAnsi"/>
        </w:rPr>
        <w:t>8.059,13</w:t>
      </w:r>
      <w:r w:rsidR="00242904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 od toga na usluge telefona i pošte </w:t>
      </w:r>
      <w:r w:rsidR="00776B85" w:rsidRPr="00776B85">
        <w:rPr>
          <w:rFonts w:asciiTheme="majorHAnsi" w:hAnsiTheme="majorHAnsi" w:cstheme="majorHAnsi"/>
        </w:rPr>
        <w:t>727,43</w:t>
      </w:r>
      <w:r w:rsidR="0096480D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</w:t>
      </w:r>
      <w:r w:rsidR="00FA3973" w:rsidRPr="00776B85">
        <w:rPr>
          <w:rFonts w:asciiTheme="majorHAnsi" w:hAnsiTheme="majorHAnsi" w:cstheme="majorHAnsi"/>
        </w:rPr>
        <w:t xml:space="preserve">usluge tekućeg održavanja </w:t>
      </w:r>
      <w:r w:rsidR="00776B85" w:rsidRPr="00776B85">
        <w:rPr>
          <w:rFonts w:asciiTheme="majorHAnsi" w:hAnsiTheme="majorHAnsi" w:cstheme="majorHAnsi"/>
        </w:rPr>
        <w:t>18,75</w:t>
      </w:r>
      <w:r w:rsidR="00FA3973" w:rsidRPr="00776B85">
        <w:rPr>
          <w:rFonts w:asciiTheme="majorHAnsi" w:hAnsiTheme="majorHAnsi" w:cstheme="majorHAnsi"/>
        </w:rPr>
        <w:t xml:space="preserve"> EUR, </w:t>
      </w:r>
      <w:r w:rsidRPr="00776B85">
        <w:rPr>
          <w:rFonts w:asciiTheme="majorHAnsi" w:hAnsiTheme="majorHAnsi" w:cstheme="majorHAnsi"/>
        </w:rPr>
        <w:t xml:space="preserve">komunalne usluge (voda, servis vatrogasnih aparata) </w:t>
      </w:r>
      <w:r w:rsidR="00776B85" w:rsidRPr="00776B85">
        <w:rPr>
          <w:rFonts w:asciiTheme="majorHAnsi" w:hAnsiTheme="majorHAnsi" w:cstheme="majorHAnsi"/>
        </w:rPr>
        <w:t>206,32</w:t>
      </w:r>
      <w:r w:rsidR="0096480D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</w:t>
      </w:r>
      <w:r w:rsidR="00606576" w:rsidRPr="00776B85">
        <w:rPr>
          <w:rFonts w:asciiTheme="majorHAnsi" w:hAnsiTheme="majorHAnsi" w:cstheme="majorHAnsi"/>
        </w:rPr>
        <w:t xml:space="preserve">zdravstvene usluge </w:t>
      </w:r>
      <w:r w:rsidR="00776B85" w:rsidRPr="00776B85">
        <w:rPr>
          <w:rFonts w:asciiTheme="majorHAnsi" w:hAnsiTheme="majorHAnsi" w:cstheme="majorHAnsi"/>
        </w:rPr>
        <w:t>340</w:t>
      </w:r>
      <w:r w:rsidR="00606576" w:rsidRPr="00776B85">
        <w:rPr>
          <w:rFonts w:asciiTheme="majorHAnsi" w:hAnsiTheme="majorHAnsi" w:cstheme="majorHAnsi"/>
        </w:rPr>
        <w:t xml:space="preserve">,00 EUR, </w:t>
      </w:r>
      <w:r w:rsidRPr="00776B85">
        <w:rPr>
          <w:rFonts w:asciiTheme="majorHAnsi" w:hAnsiTheme="majorHAnsi" w:cstheme="majorHAnsi"/>
        </w:rPr>
        <w:t>ugovori o djelu za predavače</w:t>
      </w:r>
      <w:r w:rsidR="00776B85" w:rsidRPr="00776B85">
        <w:rPr>
          <w:rFonts w:asciiTheme="majorHAnsi" w:hAnsiTheme="majorHAnsi" w:cstheme="majorHAnsi"/>
        </w:rPr>
        <w:t xml:space="preserve">, </w:t>
      </w:r>
      <w:r w:rsidRPr="00776B85">
        <w:rPr>
          <w:rFonts w:asciiTheme="majorHAnsi" w:hAnsiTheme="majorHAnsi" w:cstheme="majorHAnsi"/>
        </w:rPr>
        <w:t xml:space="preserve">usluge zaštite na radu </w:t>
      </w:r>
      <w:r w:rsidR="00776B85" w:rsidRPr="00776B85">
        <w:rPr>
          <w:rFonts w:asciiTheme="majorHAnsi" w:hAnsiTheme="majorHAnsi" w:cstheme="majorHAnsi"/>
        </w:rPr>
        <w:t xml:space="preserve">i izrada logotipa </w:t>
      </w:r>
      <w:r w:rsidR="00606576" w:rsidRPr="00776B85">
        <w:rPr>
          <w:rFonts w:asciiTheme="majorHAnsi" w:hAnsiTheme="majorHAnsi" w:cstheme="majorHAnsi"/>
        </w:rPr>
        <w:t>4.</w:t>
      </w:r>
      <w:r w:rsidR="00776B85" w:rsidRPr="00776B85">
        <w:rPr>
          <w:rFonts w:asciiTheme="majorHAnsi" w:hAnsiTheme="majorHAnsi" w:cstheme="majorHAnsi"/>
        </w:rPr>
        <w:t>064,66</w:t>
      </w:r>
      <w:r w:rsidR="0096480D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računalne usluge </w:t>
      </w:r>
      <w:r w:rsidR="00776B85" w:rsidRPr="00776B85">
        <w:rPr>
          <w:rFonts w:asciiTheme="majorHAnsi" w:hAnsiTheme="majorHAnsi" w:cstheme="majorHAnsi"/>
        </w:rPr>
        <w:t>1.843,07</w:t>
      </w:r>
      <w:r w:rsidR="0096480D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usluge čišćenja prostora </w:t>
      </w:r>
      <w:r w:rsidR="00776B85" w:rsidRPr="00776B85">
        <w:rPr>
          <w:rFonts w:asciiTheme="majorHAnsi" w:hAnsiTheme="majorHAnsi" w:cstheme="majorHAnsi"/>
        </w:rPr>
        <w:t>858,90</w:t>
      </w:r>
      <w:r w:rsidR="0096480D" w:rsidRPr="00776B85">
        <w:rPr>
          <w:rFonts w:asciiTheme="majorHAnsi" w:hAnsiTheme="majorHAnsi" w:cstheme="majorHAnsi"/>
        </w:rPr>
        <w:t xml:space="preserve"> EUR</w:t>
      </w:r>
    </w:p>
    <w:p w14:paraId="604D4A00" w14:textId="2A2156FF" w:rsidR="00D052FC" w:rsidRPr="00776B85" w:rsidRDefault="00D052FC" w:rsidP="00D052F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 xml:space="preserve">ostali nespomenuti rashodi poslovanja u iznosu od </w:t>
      </w:r>
      <w:r w:rsidR="00776B85" w:rsidRPr="00776B85">
        <w:rPr>
          <w:rFonts w:asciiTheme="majorHAnsi" w:hAnsiTheme="majorHAnsi" w:cstheme="majorHAnsi"/>
        </w:rPr>
        <w:t>495,24</w:t>
      </w:r>
      <w:r w:rsidR="002F6AEE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od toga premije osiguranja </w:t>
      </w:r>
      <w:r w:rsidR="00776B85" w:rsidRPr="00776B85">
        <w:rPr>
          <w:rFonts w:asciiTheme="majorHAnsi" w:hAnsiTheme="majorHAnsi" w:cstheme="majorHAnsi"/>
        </w:rPr>
        <w:t>304,24</w:t>
      </w:r>
      <w:r w:rsidR="002F6AEE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, reprezentacija </w:t>
      </w:r>
      <w:r w:rsidR="00776B85" w:rsidRPr="00776B85">
        <w:rPr>
          <w:rFonts w:asciiTheme="majorHAnsi" w:hAnsiTheme="majorHAnsi" w:cstheme="majorHAnsi"/>
        </w:rPr>
        <w:t>94,93</w:t>
      </w:r>
      <w:r w:rsidR="002F6AEE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>, pristojbe i naknade (</w:t>
      </w:r>
      <w:proofErr w:type="spellStart"/>
      <w:r w:rsidRPr="00776B85">
        <w:rPr>
          <w:rFonts w:asciiTheme="majorHAnsi" w:hAnsiTheme="majorHAnsi" w:cstheme="majorHAnsi"/>
        </w:rPr>
        <w:t>rtv</w:t>
      </w:r>
      <w:proofErr w:type="spellEnd"/>
      <w:r w:rsidRPr="00776B85">
        <w:rPr>
          <w:rFonts w:asciiTheme="majorHAnsi" w:hAnsiTheme="majorHAnsi" w:cstheme="majorHAnsi"/>
        </w:rPr>
        <w:t xml:space="preserve"> pristojba) </w:t>
      </w:r>
      <w:r w:rsidR="00606576" w:rsidRPr="00776B85">
        <w:rPr>
          <w:rFonts w:asciiTheme="majorHAnsi" w:hAnsiTheme="majorHAnsi" w:cstheme="majorHAnsi"/>
        </w:rPr>
        <w:t>63,72</w:t>
      </w:r>
      <w:r w:rsidR="002F6AEE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 te ostali nespomenuti rashodi poslovanja (FINA certifikat) </w:t>
      </w:r>
      <w:r w:rsidR="00776B85" w:rsidRPr="00776B85">
        <w:rPr>
          <w:rFonts w:asciiTheme="majorHAnsi" w:hAnsiTheme="majorHAnsi" w:cstheme="majorHAnsi"/>
        </w:rPr>
        <w:t>32,35</w:t>
      </w:r>
      <w:r w:rsidR="002F6AEE" w:rsidRPr="00776B85">
        <w:rPr>
          <w:rFonts w:asciiTheme="majorHAnsi" w:hAnsiTheme="majorHAnsi" w:cstheme="majorHAnsi"/>
        </w:rPr>
        <w:t xml:space="preserve"> EUR</w:t>
      </w:r>
    </w:p>
    <w:p w14:paraId="101CBE2B" w14:textId="4C2B1236" w:rsidR="00D052FC" w:rsidRPr="00776B85" w:rsidRDefault="00D052FC" w:rsidP="00D052FC">
      <w:pPr>
        <w:pStyle w:val="Odlomakpopisa"/>
        <w:numPr>
          <w:ilvl w:val="0"/>
          <w:numId w:val="25"/>
        </w:numPr>
        <w:jc w:val="both"/>
        <w:rPr>
          <w:rFonts w:asciiTheme="majorHAnsi" w:hAnsiTheme="majorHAnsi" w:cstheme="majorHAnsi"/>
        </w:rPr>
      </w:pPr>
      <w:r w:rsidRPr="00776B85">
        <w:rPr>
          <w:rFonts w:asciiTheme="majorHAnsi" w:hAnsiTheme="majorHAnsi" w:cstheme="majorHAnsi"/>
        </w:rPr>
        <w:t xml:space="preserve">bankarske usluge u iznosu od </w:t>
      </w:r>
      <w:r w:rsidR="00776B85" w:rsidRPr="00776B85">
        <w:rPr>
          <w:rFonts w:asciiTheme="majorHAnsi" w:hAnsiTheme="majorHAnsi" w:cstheme="majorHAnsi"/>
        </w:rPr>
        <w:t>503,72</w:t>
      </w:r>
      <w:r w:rsidR="002F6AEE" w:rsidRPr="00776B85">
        <w:rPr>
          <w:rFonts w:asciiTheme="majorHAnsi" w:hAnsiTheme="majorHAnsi" w:cstheme="majorHAnsi"/>
        </w:rPr>
        <w:t xml:space="preserve"> EUR</w:t>
      </w:r>
      <w:r w:rsidRPr="00776B85">
        <w:rPr>
          <w:rFonts w:asciiTheme="majorHAnsi" w:hAnsiTheme="majorHAnsi" w:cstheme="majorHAnsi"/>
        </w:rPr>
        <w:t xml:space="preserve"> za usluge vođenja platnog prometa</w:t>
      </w:r>
      <w:r w:rsidR="002F6AEE" w:rsidRPr="00776B85">
        <w:rPr>
          <w:rFonts w:asciiTheme="majorHAnsi" w:hAnsiTheme="majorHAnsi" w:cstheme="majorHAnsi"/>
        </w:rPr>
        <w:t xml:space="preserve"> i zatezne kamate</w:t>
      </w:r>
    </w:p>
    <w:p w14:paraId="39B8203C" w14:textId="77777777" w:rsidR="00D052FC" w:rsidRPr="006B2461" w:rsidRDefault="00D052FC" w:rsidP="00D052FC">
      <w:pPr>
        <w:jc w:val="both"/>
        <w:rPr>
          <w:rFonts w:asciiTheme="majorHAnsi" w:hAnsiTheme="majorHAnsi" w:cstheme="majorHAnsi"/>
          <w:color w:val="EE0000"/>
        </w:rPr>
      </w:pPr>
    </w:p>
    <w:p w14:paraId="67B96281" w14:textId="77777777" w:rsidR="00D052FC" w:rsidRPr="006B2461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4E04DE5B" w14:textId="77777777" w:rsidR="00D052FC" w:rsidRPr="0082029D" w:rsidRDefault="00D052FC" w:rsidP="00D052FC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</w:rPr>
      </w:pPr>
      <w:r w:rsidRPr="0082029D">
        <w:rPr>
          <w:rFonts w:asciiTheme="majorHAnsi" w:hAnsiTheme="majorHAnsi" w:cstheme="majorHAnsi"/>
          <w:b/>
          <w:bCs/>
        </w:rPr>
        <w:t>K1025 01 Opremanje Pučkog otvorenog učilišta</w:t>
      </w:r>
    </w:p>
    <w:p w14:paraId="2BD32DB0" w14:textId="77777777" w:rsidR="00D052FC" w:rsidRPr="0082029D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82029D">
        <w:rPr>
          <w:rFonts w:asciiTheme="majorHAnsi" w:hAnsiTheme="majorHAnsi" w:cstheme="majorHAnsi"/>
        </w:rPr>
        <w:t>Funkcijska djelatnost: 0950 Obrazovanje koje se ne može definirati po stupnju</w:t>
      </w:r>
    </w:p>
    <w:p w14:paraId="6EE0A13E" w14:textId="77777777" w:rsidR="002D1DDE" w:rsidRPr="0082029D" w:rsidRDefault="002D1DDE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</w:p>
    <w:p w14:paraId="5C8C701F" w14:textId="0B68387C" w:rsidR="002D1DDE" w:rsidRPr="0082029D" w:rsidRDefault="002D1DDE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82029D">
        <w:rPr>
          <w:rFonts w:asciiTheme="majorHAnsi" w:hAnsiTheme="majorHAnsi" w:cstheme="majorHAnsi"/>
        </w:rPr>
        <w:t xml:space="preserve">Za opremanje Pučkog otvorenog učilišta ukupno je utrošeno </w:t>
      </w:r>
      <w:r w:rsidR="0082029D" w:rsidRPr="0082029D">
        <w:rPr>
          <w:rFonts w:asciiTheme="majorHAnsi" w:hAnsiTheme="majorHAnsi" w:cstheme="majorHAnsi"/>
        </w:rPr>
        <w:t>49,76</w:t>
      </w:r>
      <w:r w:rsidRPr="0082029D">
        <w:rPr>
          <w:rFonts w:asciiTheme="majorHAnsi" w:hAnsiTheme="majorHAnsi" w:cstheme="majorHAnsi"/>
        </w:rPr>
        <w:t xml:space="preserve"> EUR.</w:t>
      </w:r>
    </w:p>
    <w:p w14:paraId="5F8C909A" w14:textId="3D9FBCDA" w:rsidR="00D052FC" w:rsidRPr="0082029D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82029D">
        <w:rPr>
          <w:rFonts w:asciiTheme="majorHAnsi" w:hAnsiTheme="majorHAnsi" w:cstheme="majorHAnsi"/>
        </w:rPr>
        <w:t xml:space="preserve">Izvori financiranja: </w:t>
      </w:r>
      <w:r w:rsidR="002D1DDE" w:rsidRPr="0082029D">
        <w:rPr>
          <w:rFonts w:asciiTheme="majorHAnsi" w:hAnsiTheme="majorHAnsi" w:cstheme="majorHAnsi"/>
        </w:rPr>
        <w:t xml:space="preserve">opći izvori (izvor 11) </w:t>
      </w:r>
    </w:p>
    <w:p w14:paraId="74F77B9B" w14:textId="3823C011" w:rsidR="00D052FC" w:rsidRPr="0082029D" w:rsidRDefault="0082029D" w:rsidP="00D052FC">
      <w:pPr>
        <w:pStyle w:val="Odlomakpopisa"/>
        <w:ind w:left="1068"/>
        <w:jc w:val="both"/>
        <w:rPr>
          <w:rFonts w:asciiTheme="majorHAnsi" w:hAnsiTheme="majorHAnsi" w:cstheme="majorHAnsi"/>
        </w:rPr>
      </w:pPr>
      <w:r w:rsidRPr="0082029D">
        <w:rPr>
          <w:rFonts w:asciiTheme="majorHAnsi" w:hAnsiTheme="majorHAnsi" w:cstheme="majorHAnsi"/>
        </w:rPr>
        <w:t>Nabava vatrogasnog aparata</w:t>
      </w:r>
      <w:r w:rsidR="00D052FC" w:rsidRPr="0082029D">
        <w:rPr>
          <w:rFonts w:asciiTheme="majorHAnsi" w:hAnsiTheme="majorHAnsi" w:cstheme="majorHAnsi"/>
        </w:rPr>
        <w:t xml:space="preserve"> u iznosu od </w:t>
      </w:r>
      <w:r w:rsidRPr="0082029D">
        <w:rPr>
          <w:rFonts w:asciiTheme="majorHAnsi" w:hAnsiTheme="majorHAnsi" w:cstheme="majorHAnsi"/>
        </w:rPr>
        <w:t>49,76</w:t>
      </w:r>
      <w:r w:rsidR="002F6AEE" w:rsidRPr="0082029D">
        <w:rPr>
          <w:rFonts w:asciiTheme="majorHAnsi" w:hAnsiTheme="majorHAnsi" w:cstheme="majorHAnsi"/>
        </w:rPr>
        <w:t xml:space="preserve"> EUR</w:t>
      </w:r>
      <w:r w:rsidR="002D1DDE" w:rsidRPr="0082029D">
        <w:rPr>
          <w:rFonts w:asciiTheme="majorHAnsi" w:hAnsiTheme="majorHAnsi" w:cstheme="majorHAnsi"/>
        </w:rPr>
        <w:t xml:space="preserve"> – izvor 11</w:t>
      </w:r>
    </w:p>
    <w:p w14:paraId="554DCE76" w14:textId="77777777" w:rsidR="00D052FC" w:rsidRPr="0082029D" w:rsidRDefault="00D052FC" w:rsidP="00D052FC">
      <w:pPr>
        <w:pStyle w:val="Odlomakpopisa"/>
        <w:ind w:left="1068"/>
        <w:jc w:val="both"/>
        <w:rPr>
          <w:rFonts w:asciiTheme="majorHAnsi" w:hAnsiTheme="majorHAnsi" w:cstheme="majorHAnsi"/>
          <w:sz w:val="16"/>
          <w:szCs w:val="16"/>
        </w:rPr>
      </w:pPr>
    </w:p>
    <w:p w14:paraId="24F6671A" w14:textId="207ED32C" w:rsidR="00D052FC" w:rsidRPr="0082029D" w:rsidRDefault="002B2470" w:rsidP="00D052FC">
      <w:pPr>
        <w:pStyle w:val="Odlomakpopisa"/>
        <w:ind w:left="1068"/>
        <w:jc w:val="both"/>
        <w:rPr>
          <w:rFonts w:asciiTheme="majorHAnsi" w:hAnsiTheme="majorHAnsi" w:cstheme="majorHAnsi"/>
          <w:sz w:val="4"/>
          <w:szCs w:val="4"/>
        </w:rPr>
      </w:pPr>
      <w:r w:rsidRPr="0082029D">
        <w:rPr>
          <w:rFonts w:asciiTheme="majorHAnsi" w:hAnsiTheme="majorHAnsi" w:cstheme="majorHAnsi"/>
        </w:rPr>
        <w:br w:type="column"/>
      </w:r>
    </w:p>
    <w:p w14:paraId="1BDE08F2" w14:textId="77777777" w:rsidR="00D052FC" w:rsidRPr="0082029D" w:rsidRDefault="00D052FC" w:rsidP="00D052FC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</w:rPr>
      </w:pPr>
      <w:r w:rsidRPr="0082029D">
        <w:rPr>
          <w:rFonts w:asciiTheme="majorHAnsi" w:hAnsiTheme="majorHAnsi" w:cstheme="majorHAnsi"/>
          <w:b/>
          <w:bCs/>
        </w:rPr>
        <w:t>A1026 01 Redovna djelatnost Knjižnice</w:t>
      </w:r>
    </w:p>
    <w:p w14:paraId="3009DDBE" w14:textId="77777777" w:rsidR="00D052FC" w:rsidRPr="0082029D" w:rsidRDefault="00D052FC" w:rsidP="00D052FC">
      <w:pPr>
        <w:ind w:left="360" w:firstLine="708"/>
        <w:jc w:val="both"/>
        <w:rPr>
          <w:rFonts w:asciiTheme="majorHAnsi" w:hAnsiTheme="majorHAnsi" w:cstheme="majorHAnsi"/>
        </w:rPr>
      </w:pPr>
      <w:r w:rsidRPr="0082029D">
        <w:rPr>
          <w:rFonts w:asciiTheme="majorHAnsi" w:hAnsiTheme="majorHAnsi" w:cstheme="majorHAnsi"/>
        </w:rPr>
        <w:t>Funkcijska klasifikacija: 0820 Služba kulture</w:t>
      </w:r>
    </w:p>
    <w:p w14:paraId="058C93D9" w14:textId="2625564D" w:rsidR="00D052FC" w:rsidRPr="0082029D" w:rsidRDefault="00D052FC" w:rsidP="00D052FC">
      <w:pPr>
        <w:ind w:left="1056"/>
        <w:jc w:val="both"/>
        <w:rPr>
          <w:rFonts w:asciiTheme="majorHAnsi" w:hAnsiTheme="majorHAnsi" w:cstheme="majorHAnsi"/>
        </w:rPr>
      </w:pPr>
      <w:r w:rsidRPr="0082029D">
        <w:rPr>
          <w:rFonts w:asciiTheme="majorHAnsi" w:hAnsiTheme="majorHAnsi" w:cstheme="majorHAnsi"/>
        </w:rPr>
        <w:t>Izvori financiranja: Opći primici</w:t>
      </w:r>
      <w:r w:rsidR="003313CE" w:rsidRPr="0082029D">
        <w:rPr>
          <w:rFonts w:asciiTheme="majorHAnsi" w:hAnsiTheme="majorHAnsi" w:cstheme="majorHAnsi"/>
        </w:rPr>
        <w:t>:</w:t>
      </w:r>
      <w:r w:rsidRPr="0082029D">
        <w:rPr>
          <w:rFonts w:asciiTheme="majorHAnsi" w:hAnsiTheme="majorHAnsi" w:cstheme="majorHAnsi"/>
        </w:rPr>
        <w:t xml:space="preserve"> </w:t>
      </w:r>
      <w:r w:rsidR="0082029D" w:rsidRPr="0082029D">
        <w:rPr>
          <w:rFonts w:asciiTheme="majorHAnsi" w:hAnsiTheme="majorHAnsi" w:cstheme="majorHAnsi"/>
        </w:rPr>
        <w:t>71.964,10</w:t>
      </w:r>
      <w:r w:rsidR="002F6AEE" w:rsidRPr="0082029D">
        <w:rPr>
          <w:rFonts w:asciiTheme="majorHAnsi" w:hAnsiTheme="majorHAnsi" w:cstheme="majorHAnsi"/>
        </w:rPr>
        <w:t xml:space="preserve"> EUR</w:t>
      </w:r>
      <w:r w:rsidRPr="0082029D">
        <w:rPr>
          <w:rFonts w:asciiTheme="majorHAnsi" w:hAnsiTheme="majorHAnsi" w:cstheme="majorHAnsi"/>
        </w:rPr>
        <w:t xml:space="preserve">; Primici za posebne namjene (članarina za knjižnicu i </w:t>
      </w:r>
      <w:proofErr w:type="spellStart"/>
      <w:r w:rsidRPr="0082029D">
        <w:rPr>
          <w:rFonts w:asciiTheme="majorHAnsi" w:hAnsiTheme="majorHAnsi" w:cstheme="majorHAnsi"/>
        </w:rPr>
        <w:t>zakasnina</w:t>
      </w:r>
      <w:proofErr w:type="spellEnd"/>
      <w:r w:rsidRPr="0082029D">
        <w:rPr>
          <w:rFonts w:asciiTheme="majorHAnsi" w:hAnsiTheme="majorHAnsi" w:cstheme="majorHAnsi"/>
        </w:rPr>
        <w:t xml:space="preserve"> za knjige)</w:t>
      </w:r>
      <w:r w:rsidR="003313CE" w:rsidRPr="0082029D">
        <w:rPr>
          <w:rFonts w:asciiTheme="majorHAnsi" w:hAnsiTheme="majorHAnsi" w:cstheme="majorHAnsi"/>
        </w:rPr>
        <w:t>:</w:t>
      </w:r>
      <w:r w:rsidRPr="0082029D">
        <w:rPr>
          <w:rFonts w:asciiTheme="majorHAnsi" w:hAnsiTheme="majorHAnsi" w:cstheme="majorHAnsi"/>
        </w:rPr>
        <w:t xml:space="preserve"> </w:t>
      </w:r>
      <w:r w:rsidR="0082029D" w:rsidRPr="0082029D">
        <w:rPr>
          <w:rFonts w:asciiTheme="majorHAnsi" w:hAnsiTheme="majorHAnsi" w:cstheme="majorHAnsi"/>
        </w:rPr>
        <w:t>1.078,14</w:t>
      </w:r>
      <w:r w:rsidR="003313CE" w:rsidRPr="0082029D">
        <w:rPr>
          <w:rFonts w:asciiTheme="majorHAnsi" w:hAnsiTheme="majorHAnsi" w:cstheme="majorHAnsi"/>
        </w:rPr>
        <w:t xml:space="preserve"> EUR, višak prihoda poslovanja – izvor 11: </w:t>
      </w:r>
      <w:r w:rsidR="0082029D" w:rsidRPr="0082029D">
        <w:rPr>
          <w:rFonts w:asciiTheme="majorHAnsi" w:hAnsiTheme="majorHAnsi" w:cstheme="majorHAnsi"/>
        </w:rPr>
        <w:t>978,44</w:t>
      </w:r>
      <w:r w:rsidR="003313CE" w:rsidRPr="0082029D">
        <w:rPr>
          <w:rFonts w:asciiTheme="majorHAnsi" w:hAnsiTheme="majorHAnsi" w:cstheme="majorHAnsi"/>
        </w:rPr>
        <w:t xml:space="preserve"> EUR</w:t>
      </w:r>
      <w:r w:rsidR="00DF380F" w:rsidRPr="0082029D">
        <w:rPr>
          <w:rFonts w:asciiTheme="majorHAnsi" w:hAnsiTheme="majorHAnsi" w:cstheme="majorHAnsi"/>
        </w:rPr>
        <w:t xml:space="preserve">, pomoći </w:t>
      </w:r>
      <w:r w:rsidR="0082029D" w:rsidRPr="0082029D">
        <w:rPr>
          <w:rFonts w:asciiTheme="majorHAnsi" w:hAnsiTheme="majorHAnsi" w:cstheme="majorHAnsi"/>
        </w:rPr>
        <w:t>2</w:t>
      </w:r>
      <w:r w:rsidR="00DF380F" w:rsidRPr="0082029D">
        <w:rPr>
          <w:rFonts w:asciiTheme="majorHAnsi" w:hAnsiTheme="majorHAnsi" w:cstheme="majorHAnsi"/>
        </w:rPr>
        <w:t>.</w:t>
      </w:r>
      <w:r w:rsidR="0082029D" w:rsidRPr="0082029D">
        <w:rPr>
          <w:rFonts w:asciiTheme="majorHAnsi" w:hAnsiTheme="majorHAnsi" w:cstheme="majorHAnsi"/>
        </w:rPr>
        <w:t>1</w:t>
      </w:r>
      <w:r w:rsidR="00DF380F" w:rsidRPr="0082029D">
        <w:rPr>
          <w:rFonts w:asciiTheme="majorHAnsi" w:hAnsiTheme="majorHAnsi" w:cstheme="majorHAnsi"/>
        </w:rPr>
        <w:t>00,00 EUR</w:t>
      </w:r>
      <w:r w:rsidRPr="0082029D">
        <w:rPr>
          <w:rFonts w:asciiTheme="majorHAnsi" w:hAnsiTheme="majorHAnsi" w:cstheme="majorHAnsi"/>
        </w:rPr>
        <w:t xml:space="preserve"> </w:t>
      </w:r>
    </w:p>
    <w:p w14:paraId="7D10ACCB" w14:textId="27FBD75F" w:rsidR="00D052FC" w:rsidRPr="0082029D" w:rsidRDefault="00D052FC" w:rsidP="00D052FC">
      <w:pPr>
        <w:ind w:left="1056"/>
        <w:jc w:val="both"/>
        <w:rPr>
          <w:rFonts w:asciiTheme="majorHAnsi" w:hAnsiTheme="majorHAnsi" w:cstheme="majorHAnsi"/>
        </w:rPr>
      </w:pPr>
      <w:r w:rsidRPr="0082029D">
        <w:rPr>
          <w:rFonts w:asciiTheme="majorHAnsi" w:hAnsiTheme="majorHAnsi" w:cstheme="majorHAnsi"/>
        </w:rPr>
        <w:t xml:space="preserve">Za redovan rad Knjižnice utrošeno je ukupno </w:t>
      </w:r>
      <w:r w:rsidR="0082029D" w:rsidRPr="0082029D">
        <w:rPr>
          <w:rFonts w:asciiTheme="majorHAnsi" w:hAnsiTheme="majorHAnsi" w:cstheme="majorHAnsi"/>
        </w:rPr>
        <w:t>76.120,68</w:t>
      </w:r>
      <w:r w:rsidR="003313CE" w:rsidRPr="0082029D">
        <w:rPr>
          <w:rFonts w:asciiTheme="majorHAnsi" w:hAnsiTheme="majorHAnsi" w:cstheme="majorHAnsi"/>
        </w:rPr>
        <w:t xml:space="preserve"> EUR</w:t>
      </w:r>
      <w:r w:rsidRPr="0082029D">
        <w:rPr>
          <w:rFonts w:asciiTheme="majorHAnsi" w:hAnsiTheme="majorHAnsi" w:cstheme="majorHAnsi"/>
        </w:rPr>
        <w:t xml:space="preserve">, od toga: </w:t>
      </w:r>
    </w:p>
    <w:p w14:paraId="03C1D419" w14:textId="133AF925" w:rsidR="00D052FC" w:rsidRPr="0082029D" w:rsidRDefault="00D052FC" w:rsidP="00D052FC">
      <w:pPr>
        <w:pStyle w:val="Odlomakpopisa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82029D">
        <w:rPr>
          <w:rFonts w:asciiTheme="majorHAnsi" w:hAnsiTheme="majorHAnsi" w:cstheme="majorHAnsi"/>
        </w:rPr>
        <w:t xml:space="preserve">rashodi za plaće </w:t>
      </w:r>
      <w:r w:rsidR="0082029D" w:rsidRPr="0082029D">
        <w:rPr>
          <w:rFonts w:asciiTheme="majorHAnsi" w:hAnsiTheme="majorHAnsi" w:cstheme="majorHAnsi"/>
        </w:rPr>
        <w:t>47.056,27</w:t>
      </w:r>
      <w:r w:rsidR="003313CE" w:rsidRPr="0082029D">
        <w:rPr>
          <w:rFonts w:asciiTheme="majorHAnsi" w:hAnsiTheme="majorHAnsi" w:cstheme="majorHAnsi"/>
        </w:rPr>
        <w:t xml:space="preserve"> EUR</w:t>
      </w:r>
      <w:r w:rsidRPr="0082029D">
        <w:rPr>
          <w:rFonts w:asciiTheme="majorHAnsi" w:hAnsiTheme="majorHAnsi" w:cstheme="majorHAnsi"/>
        </w:rPr>
        <w:t xml:space="preserve">, ostali rashodi za zaposlene </w:t>
      </w:r>
      <w:r w:rsidR="0082029D" w:rsidRPr="0082029D">
        <w:rPr>
          <w:rFonts w:asciiTheme="majorHAnsi" w:hAnsiTheme="majorHAnsi" w:cstheme="majorHAnsi"/>
        </w:rPr>
        <w:t>5.874,10</w:t>
      </w:r>
      <w:r w:rsidR="003313CE" w:rsidRPr="0082029D">
        <w:rPr>
          <w:rFonts w:asciiTheme="majorHAnsi" w:hAnsiTheme="majorHAnsi" w:cstheme="majorHAnsi"/>
        </w:rPr>
        <w:t xml:space="preserve"> EUR</w:t>
      </w:r>
      <w:r w:rsidRPr="0082029D">
        <w:rPr>
          <w:rFonts w:asciiTheme="majorHAnsi" w:hAnsiTheme="majorHAnsi" w:cstheme="majorHAnsi"/>
        </w:rPr>
        <w:t xml:space="preserve">, doprinosi na plaću u iznosu od </w:t>
      </w:r>
      <w:r w:rsidR="0082029D" w:rsidRPr="0082029D">
        <w:rPr>
          <w:rFonts w:asciiTheme="majorHAnsi" w:hAnsiTheme="majorHAnsi" w:cstheme="majorHAnsi"/>
        </w:rPr>
        <w:t>7.764,29</w:t>
      </w:r>
      <w:r w:rsidR="003313CE" w:rsidRPr="0082029D">
        <w:rPr>
          <w:rFonts w:asciiTheme="majorHAnsi" w:hAnsiTheme="majorHAnsi" w:cstheme="majorHAnsi"/>
        </w:rPr>
        <w:t xml:space="preserve"> EUR</w:t>
      </w:r>
      <w:r w:rsidRPr="0082029D">
        <w:rPr>
          <w:rFonts w:asciiTheme="majorHAnsi" w:hAnsiTheme="majorHAnsi" w:cstheme="majorHAnsi"/>
        </w:rPr>
        <w:t xml:space="preserve"> za 2 zaposlene osobe</w:t>
      </w:r>
    </w:p>
    <w:p w14:paraId="3DF2695F" w14:textId="4584B1F0" w:rsidR="00D052FC" w:rsidRPr="006500D0" w:rsidRDefault="00D052FC" w:rsidP="00D052FC">
      <w:pPr>
        <w:pStyle w:val="Odlomakpopisa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6500D0">
        <w:rPr>
          <w:rFonts w:asciiTheme="majorHAnsi" w:hAnsiTheme="majorHAnsi" w:cstheme="majorHAnsi"/>
        </w:rPr>
        <w:t xml:space="preserve">naknada troškova zaposlenima u iznosu od </w:t>
      </w:r>
      <w:r w:rsidR="0082029D" w:rsidRPr="006500D0">
        <w:rPr>
          <w:rFonts w:asciiTheme="majorHAnsi" w:hAnsiTheme="majorHAnsi" w:cstheme="majorHAnsi"/>
        </w:rPr>
        <w:t>3.806,20</w:t>
      </w:r>
      <w:r w:rsidR="003313CE" w:rsidRPr="006500D0">
        <w:rPr>
          <w:rFonts w:asciiTheme="majorHAnsi" w:hAnsiTheme="majorHAnsi" w:cstheme="majorHAnsi"/>
        </w:rPr>
        <w:t xml:space="preserve"> EUR</w:t>
      </w:r>
      <w:r w:rsidRPr="006500D0">
        <w:rPr>
          <w:rFonts w:asciiTheme="majorHAnsi" w:hAnsiTheme="majorHAnsi" w:cstheme="majorHAnsi"/>
        </w:rPr>
        <w:t xml:space="preserve"> a odnosi se na službena putovanja </w:t>
      </w:r>
      <w:r w:rsidR="006500D0" w:rsidRPr="006500D0">
        <w:rPr>
          <w:rFonts w:asciiTheme="majorHAnsi" w:hAnsiTheme="majorHAnsi" w:cstheme="majorHAnsi"/>
        </w:rPr>
        <w:t>1.166,30</w:t>
      </w:r>
      <w:r w:rsidR="003313CE" w:rsidRPr="006500D0">
        <w:rPr>
          <w:rFonts w:asciiTheme="majorHAnsi" w:hAnsiTheme="majorHAnsi" w:cstheme="majorHAnsi"/>
        </w:rPr>
        <w:t xml:space="preserve"> EUR</w:t>
      </w:r>
      <w:r w:rsidRPr="006500D0">
        <w:rPr>
          <w:rFonts w:asciiTheme="majorHAnsi" w:hAnsiTheme="majorHAnsi" w:cstheme="majorHAnsi"/>
        </w:rPr>
        <w:t xml:space="preserve">, naknade za prijevoz u iznosu od </w:t>
      </w:r>
      <w:r w:rsidR="00DF380F" w:rsidRPr="006500D0">
        <w:rPr>
          <w:rFonts w:asciiTheme="majorHAnsi" w:hAnsiTheme="majorHAnsi" w:cstheme="majorHAnsi"/>
        </w:rPr>
        <w:t>2.</w:t>
      </w:r>
      <w:r w:rsidR="006500D0" w:rsidRPr="006500D0">
        <w:rPr>
          <w:rFonts w:asciiTheme="majorHAnsi" w:hAnsiTheme="majorHAnsi" w:cstheme="majorHAnsi"/>
        </w:rPr>
        <w:t>192,40</w:t>
      </w:r>
      <w:r w:rsidR="003313CE" w:rsidRPr="006500D0">
        <w:rPr>
          <w:rFonts w:asciiTheme="majorHAnsi" w:hAnsiTheme="majorHAnsi" w:cstheme="majorHAnsi"/>
        </w:rPr>
        <w:t xml:space="preserve"> EUR</w:t>
      </w:r>
      <w:r w:rsidRPr="006500D0">
        <w:rPr>
          <w:rFonts w:asciiTheme="majorHAnsi" w:hAnsiTheme="majorHAnsi" w:cstheme="majorHAnsi"/>
        </w:rPr>
        <w:t xml:space="preserve"> te stručno usavršavanje zaposlenika u iznosu od </w:t>
      </w:r>
      <w:r w:rsidR="006500D0" w:rsidRPr="006500D0">
        <w:rPr>
          <w:rFonts w:asciiTheme="majorHAnsi" w:hAnsiTheme="majorHAnsi" w:cstheme="majorHAnsi"/>
        </w:rPr>
        <w:t>447,50</w:t>
      </w:r>
      <w:r w:rsidR="00DF380F" w:rsidRPr="006500D0">
        <w:rPr>
          <w:rFonts w:asciiTheme="majorHAnsi" w:hAnsiTheme="majorHAnsi" w:cstheme="majorHAnsi"/>
        </w:rPr>
        <w:t xml:space="preserve"> EUR</w:t>
      </w:r>
    </w:p>
    <w:p w14:paraId="17C13463" w14:textId="3E6A1A57" w:rsidR="00D052FC" w:rsidRPr="006500D0" w:rsidRDefault="00D052FC" w:rsidP="00D052FC">
      <w:pPr>
        <w:pStyle w:val="Odlomakpopisa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6500D0">
        <w:rPr>
          <w:rFonts w:asciiTheme="majorHAnsi" w:hAnsiTheme="majorHAnsi" w:cstheme="majorHAnsi"/>
        </w:rPr>
        <w:t xml:space="preserve">rashodi za materijal i energiju u iznosu od </w:t>
      </w:r>
      <w:r w:rsidR="006500D0" w:rsidRPr="006500D0">
        <w:rPr>
          <w:rFonts w:asciiTheme="majorHAnsi" w:hAnsiTheme="majorHAnsi" w:cstheme="majorHAnsi"/>
        </w:rPr>
        <w:t>3.024,58</w:t>
      </w:r>
      <w:r w:rsidR="003313CE" w:rsidRPr="006500D0">
        <w:rPr>
          <w:rFonts w:asciiTheme="majorHAnsi" w:hAnsiTheme="majorHAnsi" w:cstheme="majorHAnsi"/>
        </w:rPr>
        <w:t xml:space="preserve"> EUR</w:t>
      </w:r>
      <w:r w:rsidRPr="006500D0">
        <w:rPr>
          <w:rFonts w:asciiTheme="majorHAnsi" w:hAnsiTheme="majorHAnsi" w:cstheme="majorHAnsi"/>
        </w:rPr>
        <w:t xml:space="preserve"> od toga na uredski materijal i ostale materijalne rashode </w:t>
      </w:r>
      <w:r w:rsidR="000F3715">
        <w:rPr>
          <w:rFonts w:asciiTheme="majorHAnsi" w:hAnsiTheme="majorHAnsi" w:cstheme="majorHAnsi"/>
        </w:rPr>
        <w:t>1.789,08</w:t>
      </w:r>
      <w:r w:rsidR="003313CE" w:rsidRPr="006500D0">
        <w:rPr>
          <w:rFonts w:asciiTheme="majorHAnsi" w:hAnsiTheme="majorHAnsi" w:cstheme="majorHAnsi"/>
        </w:rPr>
        <w:t xml:space="preserve"> EUR</w:t>
      </w:r>
      <w:r w:rsidRPr="006500D0">
        <w:rPr>
          <w:rFonts w:asciiTheme="majorHAnsi" w:hAnsiTheme="majorHAnsi" w:cstheme="majorHAnsi"/>
        </w:rPr>
        <w:t xml:space="preserve">, materijal za radionice i kulturne manifestacije </w:t>
      </w:r>
      <w:r w:rsidR="006500D0" w:rsidRPr="006500D0">
        <w:rPr>
          <w:rFonts w:asciiTheme="majorHAnsi" w:hAnsiTheme="majorHAnsi" w:cstheme="majorHAnsi"/>
        </w:rPr>
        <w:t>1.222,06</w:t>
      </w:r>
      <w:r w:rsidR="003313CE" w:rsidRPr="006500D0">
        <w:rPr>
          <w:rFonts w:asciiTheme="majorHAnsi" w:hAnsiTheme="majorHAnsi" w:cstheme="majorHAnsi"/>
        </w:rPr>
        <w:t xml:space="preserve"> EUR</w:t>
      </w:r>
      <w:r w:rsidRPr="006500D0">
        <w:rPr>
          <w:rFonts w:asciiTheme="majorHAnsi" w:hAnsiTheme="majorHAnsi" w:cstheme="majorHAnsi"/>
        </w:rPr>
        <w:t xml:space="preserve">, potrošeni plin </w:t>
      </w:r>
      <w:r w:rsidR="003313CE" w:rsidRPr="006500D0">
        <w:rPr>
          <w:rFonts w:asciiTheme="majorHAnsi" w:hAnsiTheme="majorHAnsi" w:cstheme="majorHAnsi"/>
        </w:rPr>
        <w:t>13,44 EUR</w:t>
      </w:r>
    </w:p>
    <w:p w14:paraId="6A036964" w14:textId="17BEF595" w:rsidR="00D052FC" w:rsidRPr="000F3715" w:rsidRDefault="00D052FC" w:rsidP="00D052FC">
      <w:pPr>
        <w:pStyle w:val="Odlomakpopisa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0F3715">
        <w:rPr>
          <w:rFonts w:asciiTheme="majorHAnsi" w:hAnsiTheme="majorHAnsi" w:cstheme="majorHAnsi"/>
        </w:rPr>
        <w:t xml:space="preserve">rashodi za usluge </w:t>
      </w:r>
      <w:r w:rsidR="006500D0" w:rsidRPr="000F3715">
        <w:rPr>
          <w:rFonts w:asciiTheme="majorHAnsi" w:hAnsiTheme="majorHAnsi" w:cstheme="majorHAnsi"/>
        </w:rPr>
        <w:t>7.492,65</w:t>
      </w:r>
      <w:r w:rsidR="00FB29F6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 xml:space="preserve"> od toga na usluge telefona i pošte </w:t>
      </w:r>
      <w:r w:rsidR="006500D0" w:rsidRPr="000F3715">
        <w:rPr>
          <w:rFonts w:asciiTheme="majorHAnsi" w:hAnsiTheme="majorHAnsi" w:cstheme="majorHAnsi"/>
        </w:rPr>
        <w:t>613,22</w:t>
      </w:r>
      <w:r w:rsidR="00FB29F6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>,</w:t>
      </w:r>
      <w:r w:rsidR="00835996" w:rsidRPr="000F3715">
        <w:rPr>
          <w:rFonts w:asciiTheme="majorHAnsi" w:hAnsiTheme="majorHAnsi" w:cstheme="majorHAnsi"/>
        </w:rPr>
        <w:t xml:space="preserve"> usluge tekućeg održavanja </w:t>
      </w:r>
      <w:r w:rsidR="006500D0" w:rsidRPr="000F3715">
        <w:rPr>
          <w:rFonts w:asciiTheme="majorHAnsi" w:hAnsiTheme="majorHAnsi" w:cstheme="majorHAnsi"/>
        </w:rPr>
        <w:t>81,75</w:t>
      </w:r>
      <w:r w:rsidR="00835996" w:rsidRPr="000F3715">
        <w:rPr>
          <w:rFonts w:asciiTheme="majorHAnsi" w:hAnsiTheme="majorHAnsi" w:cstheme="majorHAnsi"/>
        </w:rPr>
        <w:t xml:space="preserve"> EUR, </w:t>
      </w:r>
      <w:r w:rsidRPr="000F3715">
        <w:rPr>
          <w:rFonts w:asciiTheme="majorHAnsi" w:hAnsiTheme="majorHAnsi" w:cstheme="majorHAnsi"/>
        </w:rPr>
        <w:t xml:space="preserve">komunalne usluge (voda, servis vatrogasnih aparata) </w:t>
      </w:r>
      <w:r w:rsidR="006500D0" w:rsidRPr="000F3715">
        <w:rPr>
          <w:rFonts w:asciiTheme="majorHAnsi" w:hAnsiTheme="majorHAnsi" w:cstheme="majorHAnsi"/>
        </w:rPr>
        <w:t>206,35</w:t>
      </w:r>
      <w:r w:rsidR="00FB29F6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>,</w:t>
      </w:r>
      <w:r w:rsidR="00835996" w:rsidRPr="000F3715">
        <w:rPr>
          <w:rFonts w:asciiTheme="majorHAnsi" w:hAnsiTheme="majorHAnsi" w:cstheme="majorHAnsi"/>
        </w:rPr>
        <w:t xml:space="preserve"> zdravstvene usluge </w:t>
      </w:r>
      <w:r w:rsidR="006500D0" w:rsidRPr="000F3715">
        <w:rPr>
          <w:rFonts w:asciiTheme="majorHAnsi" w:hAnsiTheme="majorHAnsi" w:cstheme="majorHAnsi"/>
        </w:rPr>
        <w:t xml:space="preserve">680,00 </w:t>
      </w:r>
      <w:r w:rsidR="00835996" w:rsidRPr="000F3715">
        <w:rPr>
          <w:rFonts w:asciiTheme="majorHAnsi" w:hAnsiTheme="majorHAnsi" w:cstheme="majorHAnsi"/>
        </w:rPr>
        <w:t>EUR,</w:t>
      </w:r>
      <w:r w:rsidRPr="000F3715">
        <w:rPr>
          <w:rFonts w:asciiTheme="majorHAnsi" w:hAnsiTheme="majorHAnsi" w:cstheme="majorHAnsi"/>
        </w:rPr>
        <w:t xml:space="preserve"> intelektualne usluge – promocije knjiga/predavanja, usluge student servisa, ZNR</w:t>
      </w:r>
      <w:r w:rsidR="00835996" w:rsidRPr="000F3715">
        <w:rPr>
          <w:rFonts w:asciiTheme="majorHAnsi" w:hAnsiTheme="majorHAnsi" w:cstheme="majorHAnsi"/>
        </w:rPr>
        <w:t xml:space="preserve">, </w:t>
      </w:r>
      <w:r w:rsidR="006500D0" w:rsidRPr="000F3715">
        <w:rPr>
          <w:rFonts w:asciiTheme="majorHAnsi" w:hAnsiTheme="majorHAnsi" w:cstheme="majorHAnsi"/>
        </w:rPr>
        <w:t xml:space="preserve">izrada logotipa </w:t>
      </w:r>
      <w:r w:rsidR="000F3715" w:rsidRPr="000F3715">
        <w:rPr>
          <w:rFonts w:asciiTheme="majorHAnsi" w:hAnsiTheme="majorHAnsi" w:cstheme="majorHAnsi"/>
        </w:rPr>
        <w:t>2.543,00</w:t>
      </w:r>
      <w:r w:rsidR="00FB29F6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 xml:space="preserve">, računalne usluge </w:t>
      </w:r>
      <w:r w:rsidR="000F3715" w:rsidRPr="000F3715">
        <w:rPr>
          <w:rFonts w:asciiTheme="majorHAnsi" w:hAnsiTheme="majorHAnsi" w:cstheme="majorHAnsi"/>
        </w:rPr>
        <w:t>2.403,23</w:t>
      </w:r>
      <w:r w:rsidR="00FB29F6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 xml:space="preserve"> te ostale usluge (čišćenje</w:t>
      </w:r>
      <w:r w:rsidR="00835996" w:rsidRPr="000F3715">
        <w:rPr>
          <w:rFonts w:asciiTheme="majorHAnsi" w:hAnsiTheme="majorHAnsi" w:cstheme="majorHAnsi"/>
        </w:rPr>
        <w:t>, tisak</w:t>
      </w:r>
      <w:r w:rsidR="000F3715" w:rsidRPr="000F3715">
        <w:rPr>
          <w:rFonts w:asciiTheme="majorHAnsi" w:hAnsiTheme="majorHAnsi" w:cstheme="majorHAnsi"/>
        </w:rPr>
        <w:t xml:space="preserve"> plakata</w:t>
      </w:r>
      <w:r w:rsidRPr="000F3715">
        <w:rPr>
          <w:rFonts w:asciiTheme="majorHAnsi" w:hAnsiTheme="majorHAnsi" w:cstheme="majorHAnsi"/>
        </w:rPr>
        <w:t xml:space="preserve">) </w:t>
      </w:r>
      <w:r w:rsidR="000F3715">
        <w:rPr>
          <w:rFonts w:asciiTheme="majorHAnsi" w:hAnsiTheme="majorHAnsi" w:cstheme="majorHAnsi"/>
        </w:rPr>
        <w:t>965,10</w:t>
      </w:r>
      <w:r w:rsidR="00FB29F6" w:rsidRPr="000F3715">
        <w:rPr>
          <w:rFonts w:asciiTheme="majorHAnsi" w:hAnsiTheme="majorHAnsi" w:cstheme="majorHAnsi"/>
        </w:rPr>
        <w:t xml:space="preserve"> EUR</w:t>
      </w:r>
    </w:p>
    <w:p w14:paraId="1F85CFC0" w14:textId="5731918D" w:rsidR="007A0893" w:rsidRDefault="007A0893" w:rsidP="00D052FC">
      <w:pPr>
        <w:pStyle w:val="Odlomakpopisa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naknada troškova osobama izvan radnog odnosa 157,60 EUR, </w:t>
      </w:r>
      <w:r w:rsidRPr="002020CC">
        <w:rPr>
          <w:rFonts w:asciiTheme="majorHAnsi" w:hAnsiTheme="majorHAnsi" w:cstheme="majorHAnsi"/>
        </w:rPr>
        <w:t>odnosi se na troškove prijevoza vanjskih suradnika koji su sudjelovali u izvođenju kulturnih manifestacija</w:t>
      </w:r>
    </w:p>
    <w:p w14:paraId="1FEF20B5" w14:textId="1C3B06EF" w:rsidR="00D052FC" w:rsidRPr="000F3715" w:rsidRDefault="00D052FC" w:rsidP="00D052FC">
      <w:pPr>
        <w:pStyle w:val="Odlomakpopisa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0F3715">
        <w:rPr>
          <w:rFonts w:asciiTheme="majorHAnsi" w:hAnsiTheme="majorHAnsi" w:cstheme="majorHAnsi"/>
        </w:rPr>
        <w:t xml:space="preserve">ostali nespomenuti rashodi poslovanja u iznosu od </w:t>
      </w:r>
      <w:r w:rsidR="000F3715" w:rsidRPr="000F3715">
        <w:rPr>
          <w:rFonts w:asciiTheme="majorHAnsi" w:hAnsiTheme="majorHAnsi" w:cstheme="majorHAnsi"/>
        </w:rPr>
        <w:t>694,99</w:t>
      </w:r>
      <w:r w:rsidR="005259E3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 xml:space="preserve">, od toga premije osiguranja </w:t>
      </w:r>
      <w:r w:rsidR="000F3715" w:rsidRPr="000F3715">
        <w:rPr>
          <w:rFonts w:asciiTheme="majorHAnsi" w:hAnsiTheme="majorHAnsi" w:cstheme="majorHAnsi"/>
        </w:rPr>
        <w:t>353,86</w:t>
      </w:r>
      <w:r w:rsidR="005259E3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 xml:space="preserve">, reprezentacija </w:t>
      </w:r>
      <w:r w:rsidR="000F3715" w:rsidRPr="000F3715">
        <w:rPr>
          <w:rFonts w:asciiTheme="majorHAnsi" w:hAnsiTheme="majorHAnsi" w:cstheme="majorHAnsi"/>
        </w:rPr>
        <w:t>205,06</w:t>
      </w:r>
      <w:r w:rsidR="005259E3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 xml:space="preserve">, godišnja članarina za knjižničarsko društvo u iznosu od </w:t>
      </w:r>
      <w:r w:rsidR="000F3715" w:rsidRPr="000F3715">
        <w:rPr>
          <w:rFonts w:asciiTheme="majorHAnsi" w:hAnsiTheme="majorHAnsi" w:cstheme="majorHAnsi"/>
        </w:rPr>
        <w:t>4</w:t>
      </w:r>
      <w:r w:rsidR="005259E3" w:rsidRPr="000F3715">
        <w:rPr>
          <w:rFonts w:asciiTheme="majorHAnsi" w:hAnsiTheme="majorHAnsi" w:cstheme="majorHAnsi"/>
        </w:rPr>
        <w:t>0,00 EUR</w:t>
      </w:r>
      <w:r w:rsidRPr="000F3715">
        <w:rPr>
          <w:rFonts w:asciiTheme="majorHAnsi" w:hAnsiTheme="majorHAnsi" w:cstheme="majorHAnsi"/>
        </w:rPr>
        <w:t>, pristojbe (</w:t>
      </w:r>
      <w:proofErr w:type="spellStart"/>
      <w:r w:rsidRPr="000F3715">
        <w:rPr>
          <w:rFonts w:asciiTheme="majorHAnsi" w:hAnsiTheme="majorHAnsi" w:cstheme="majorHAnsi"/>
        </w:rPr>
        <w:t>rtv</w:t>
      </w:r>
      <w:proofErr w:type="spellEnd"/>
      <w:r w:rsidRPr="000F3715">
        <w:rPr>
          <w:rFonts w:asciiTheme="majorHAnsi" w:hAnsiTheme="majorHAnsi" w:cstheme="majorHAnsi"/>
        </w:rPr>
        <w:t xml:space="preserve"> pristojba) </w:t>
      </w:r>
      <w:r w:rsidR="00835996" w:rsidRPr="000F3715">
        <w:rPr>
          <w:rFonts w:asciiTheme="majorHAnsi" w:hAnsiTheme="majorHAnsi" w:cstheme="majorHAnsi"/>
        </w:rPr>
        <w:t>63,72</w:t>
      </w:r>
      <w:r w:rsidR="005259E3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 xml:space="preserve">, ostali nespomenuti rashodi poslovanja (FINA certifikat) </w:t>
      </w:r>
      <w:r w:rsidR="000F3715" w:rsidRPr="000F3715">
        <w:rPr>
          <w:rFonts w:asciiTheme="majorHAnsi" w:hAnsiTheme="majorHAnsi" w:cstheme="majorHAnsi"/>
        </w:rPr>
        <w:t>32,35</w:t>
      </w:r>
      <w:r w:rsidR="005259E3" w:rsidRPr="000F3715">
        <w:rPr>
          <w:rFonts w:asciiTheme="majorHAnsi" w:hAnsiTheme="majorHAnsi" w:cstheme="majorHAnsi"/>
        </w:rPr>
        <w:t xml:space="preserve"> EUR</w:t>
      </w:r>
    </w:p>
    <w:p w14:paraId="33C69180" w14:textId="27BDD0F6" w:rsidR="00D052FC" w:rsidRPr="000F3715" w:rsidRDefault="00D052FC" w:rsidP="00D052FC">
      <w:pPr>
        <w:pStyle w:val="Odlomakpopisa"/>
        <w:numPr>
          <w:ilvl w:val="0"/>
          <w:numId w:val="26"/>
        </w:numPr>
        <w:jc w:val="both"/>
        <w:rPr>
          <w:rFonts w:asciiTheme="majorHAnsi" w:hAnsiTheme="majorHAnsi" w:cstheme="majorHAnsi"/>
        </w:rPr>
      </w:pPr>
      <w:r w:rsidRPr="000F3715">
        <w:rPr>
          <w:rFonts w:asciiTheme="majorHAnsi" w:hAnsiTheme="majorHAnsi" w:cstheme="majorHAnsi"/>
        </w:rPr>
        <w:t xml:space="preserve">bankarske usluge u iznosu od </w:t>
      </w:r>
      <w:r w:rsidR="000F3715" w:rsidRPr="000F3715">
        <w:rPr>
          <w:rFonts w:asciiTheme="majorHAnsi" w:hAnsiTheme="majorHAnsi" w:cstheme="majorHAnsi"/>
        </w:rPr>
        <w:t>250,00</w:t>
      </w:r>
      <w:r w:rsidR="005259E3" w:rsidRPr="000F3715">
        <w:rPr>
          <w:rFonts w:asciiTheme="majorHAnsi" w:hAnsiTheme="majorHAnsi" w:cstheme="majorHAnsi"/>
        </w:rPr>
        <w:t xml:space="preserve"> EUR</w:t>
      </w:r>
      <w:r w:rsidRPr="000F3715">
        <w:rPr>
          <w:rFonts w:asciiTheme="majorHAnsi" w:hAnsiTheme="majorHAnsi" w:cstheme="majorHAnsi"/>
        </w:rPr>
        <w:t xml:space="preserve"> za usluge vođenja platnog prometa</w:t>
      </w:r>
    </w:p>
    <w:p w14:paraId="63C8BBDB" w14:textId="77777777" w:rsidR="00D052FC" w:rsidRPr="006B2461" w:rsidRDefault="00D052FC" w:rsidP="00D052FC">
      <w:pPr>
        <w:ind w:left="1056"/>
        <w:jc w:val="both"/>
        <w:rPr>
          <w:rFonts w:asciiTheme="majorHAnsi" w:hAnsiTheme="majorHAnsi" w:cstheme="majorHAnsi"/>
          <w:color w:val="EE0000"/>
        </w:rPr>
      </w:pPr>
    </w:p>
    <w:p w14:paraId="26DBB107" w14:textId="77777777" w:rsidR="00D052FC" w:rsidRPr="006B2461" w:rsidRDefault="00D052FC" w:rsidP="00D052FC">
      <w:pPr>
        <w:ind w:left="1056"/>
        <w:jc w:val="both"/>
        <w:rPr>
          <w:rFonts w:asciiTheme="majorHAnsi" w:hAnsiTheme="majorHAnsi" w:cstheme="majorHAnsi"/>
          <w:color w:val="EE0000"/>
          <w:sz w:val="16"/>
          <w:szCs w:val="16"/>
        </w:rPr>
      </w:pPr>
    </w:p>
    <w:p w14:paraId="552325AB" w14:textId="77777777" w:rsidR="00D052FC" w:rsidRPr="00F44112" w:rsidRDefault="00D052FC" w:rsidP="00D052FC">
      <w:pPr>
        <w:pStyle w:val="Odlomakpopisa"/>
        <w:numPr>
          <w:ilvl w:val="0"/>
          <w:numId w:val="24"/>
        </w:numPr>
        <w:jc w:val="both"/>
        <w:rPr>
          <w:rFonts w:asciiTheme="majorHAnsi" w:hAnsiTheme="majorHAnsi" w:cstheme="majorHAnsi"/>
          <w:b/>
          <w:bCs/>
        </w:rPr>
      </w:pPr>
      <w:r w:rsidRPr="00F44112">
        <w:rPr>
          <w:rFonts w:asciiTheme="majorHAnsi" w:hAnsiTheme="majorHAnsi" w:cstheme="majorHAnsi"/>
          <w:b/>
          <w:bCs/>
        </w:rPr>
        <w:t>K1026 01 Opremanje Knjižnice i čitaonice</w:t>
      </w:r>
    </w:p>
    <w:p w14:paraId="4068FFF1" w14:textId="77777777" w:rsidR="00D052FC" w:rsidRPr="00F44112" w:rsidRDefault="00D052FC" w:rsidP="00D052FC">
      <w:pPr>
        <w:ind w:left="360" w:firstLine="708"/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>Funkcijska klasifikacija: 0820 Služba kulture</w:t>
      </w:r>
    </w:p>
    <w:p w14:paraId="174FE035" w14:textId="6C19E468" w:rsidR="002D1DDE" w:rsidRPr="00F44112" w:rsidRDefault="002D1DDE" w:rsidP="00D052FC">
      <w:pPr>
        <w:ind w:left="360" w:firstLine="708"/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 xml:space="preserve">Za opremanje Knjižnice i čitaonice utrošeno je ukupno </w:t>
      </w:r>
      <w:r w:rsidR="007A0893" w:rsidRPr="00F44112">
        <w:rPr>
          <w:rFonts w:asciiTheme="majorHAnsi" w:hAnsiTheme="majorHAnsi" w:cstheme="majorHAnsi"/>
        </w:rPr>
        <w:t>53.189,07</w:t>
      </w:r>
      <w:r w:rsidRPr="00F44112">
        <w:rPr>
          <w:rFonts w:asciiTheme="majorHAnsi" w:hAnsiTheme="majorHAnsi" w:cstheme="majorHAnsi"/>
        </w:rPr>
        <w:t xml:space="preserve"> EUR.</w:t>
      </w:r>
    </w:p>
    <w:p w14:paraId="172F8CD5" w14:textId="77777777" w:rsidR="00D052FC" w:rsidRPr="00F44112" w:rsidRDefault="00D052FC" w:rsidP="00D052FC">
      <w:pPr>
        <w:ind w:left="1056"/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 xml:space="preserve">Izvori financiranja: </w:t>
      </w:r>
    </w:p>
    <w:p w14:paraId="163A7769" w14:textId="400B8F3D" w:rsidR="00D052FC" w:rsidRPr="00F44112" w:rsidRDefault="002D1DDE" w:rsidP="002D1DDE">
      <w:pPr>
        <w:pStyle w:val="Odlomakpopisa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>o</w:t>
      </w:r>
      <w:r w:rsidR="00D052FC" w:rsidRPr="00F44112">
        <w:rPr>
          <w:rFonts w:asciiTheme="majorHAnsi" w:hAnsiTheme="majorHAnsi" w:cstheme="majorHAnsi"/>
        </w:rPr>
        <w:t>pći primici – za nabavu knjižne građe</w:t>
      </w:r>
      <w:r w:rsidRPr="00F44112">
        <w:rPr>
          <w:rFonts w:asciiTheme="majorHAnsi" w:hAnsiTheme="majorHAnsi" w:cstheme="majorHAnsi"/>
        </w:rPr>
        <w:t>:</w:t>
      </w:r>
      <w:r w:rsidR="00D052FC" w:rsidRPr="00F44112">
        <w:rPr>
          <w:rFonts w:asciiTheme="majorHAnsi" w:hAnsiTheme="majorHAnsi" w:cstheme="majorHAnsi"/>
        </w:rPr>
        <w:t xml:space="preserve"> </w:t>
      </w:r>
      <w:r w:rsidR="007A0893" w:rsidRPr="00F44112">
        <w:rPr>
          <w:rFonts w:asciiTheme="majorHAnsi" w:hAnsiTheme="majorHAnsi" w:cstheme="majorHAnsi"/>
        </w:rPr>
        <w:t>4</w:t>
      </w:r>
      <w:r w:rsidR="00835996" w:rsidRPr="00F44112">
        <w:rPr>
          <w:rFonts w:asciiTheme="majorHAnsi" w:hAnsiTheme="majorHAnsi" w:cstheme="majorHAnsi"/>
        </w:rPr>
        <w:t>.000,00</w:t>
      </w:r>
      <w:r w:rsidR="005259E3" w:rsidRPr="00F44112">
        <w:rPr>
          <w:rFonts w:asciiTheme="majorHAnsi" w:hAnsiTheme="majorHAnsi" w:cstheme="majorHAnsi"/>
        </w:rPr>
        <w:t xml:space="preserve"> EUR</w:t>
      </w:r>
      <w:r w:rsidR="00D052FC" w:rsidRPr="00F44112">
        <w:rPr>
          <w:rFonts w:asciiTheme="majorHAnsi" w:hAnsiTheme="majorHAnsi" w:cstheme="majorHAnsi"/>
        </w:rPr>
        <w:t xml:space="preserve">, za nabavu dugotrajne imovine  </w:t>
      </w:r>
      <w:r w:rsidR="005259E3" w:rsidRPr="00F44112">
        <w:rPr>
          <w:rFonts w:asciiTheme="majorHAnsi" w:hAnsiTheme="majorHAnsi" w:cstheme="majorHAnsi"/>
        </w:rPr>
        <w:t>(</w:t>
      </w:r>
      <w:r w:rsidR="007A0893" w:rsidRPr="00F44112">
        <w:rPr>
          <w:rFonts w:asciiTheme="majorHAnsi" w:hAnsiTheme="majorHAnsi" w:cstheme="majorHAnsi"/>
        </w:rPr>
        <w:t>nabava namještaja za opremanje zgrade POU-Knjižnice</w:t>
      </w:r>
      <w:r w:rsidR="00D052FC" w:rsidRPr="00F44112">
        <w:rPr>
          <w:rFonts w:asciiTheme="majorHAnsi" w:hAnsiTheme="majorHAnsi" w:cstheme="majorHAnsi"/>
        </w:rPr>
        <w:t>)</w:t>
      </w:r>
      <w:r w:rsidRPr="00F44112">
        <w:rPr>
          <w:rFonts w:asciiTheme="majorHAnsi" w:hAnsiTheme="majorHAnsi" w:cstheme="majorHAnsi"/>
        </w:rPr>
        <w:t>:</w:t>
      </w:r>
      <w:r w:rsidR="00D052FC" w:rsidRPr="00F44112">
        <w:rPr>
          <w:rFonts w:asciiTheme="majorHAnsi" w:hAnsiTheme="majorHAnsi" w:cstheme="majorHAnsi"/>
        </w:rPr>
        <w:t xml:space="preserve"> </w:t>
      </w:r>
      <w:r w:rsidR="007A0893" w:rsidRPr="00F44112">
        <w:rPr>
          <w:rFonts w:asciiTheme="majorHAnsi" w:hAnsiTheme="majorHAnsi" w:cstheme="majorHAnsi"/>
        </w:rPr>
        <w:t>32.388,33</w:t>
      </w:r>
      <w:r w:rsidR="005259E3" w:rsidRPr="00F44112">
        <w:rPr>
          <w:rFonts w:asciiTheme="majorHAnsi" w:hAnsiTheme="majorHAnsi" w:cstheme="majorHAnsi"/>
        </w:rPr>
        <w:t xml:space="preserve"> EUR</w:t>
      </w:r>
      <w:r w:rsidR="007A0893" w:rsidRPr="00F44112">
        <w:rPr>
          <w:rFonts w:asciiTheme="majorHAnsi" w:hAnsiTheme="majorHAnsi" w:cstheme="majorHAnsi"/>
        </w:rPr>
        <w:t>, nabava vatrogasnog aparata: 49,75 EUR</w:t>
      </w:r>
    </w:p>
    <w:p w14:paraId="1630AADB" w14:textId="1BCB7206" w:rsidR="00D052FC" w:rsidRPr="00F44112" w:rsidRDefault="002D1DDE" w:rsidP="002D1DDE">
      <w:pPr>
        <w:pStyle w:val="Odlomakpopisa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>p</w:t>
      </w:r>
      <w:r w:rsidR="00D052FC" w:rsidRPr="00F44112">
        <w:rPr>
          <w:rFonts w:asciiTheme="majorHAnsi" w:hAnsiTheme="majorHAnsi" w:cstheme="majorHAnsi"/>
        </w:rPr>
        <w:t>rimici za posebne namjene izvor 43 (članarina knjižnice) za nabavu knjižne građe</w:t>
      </w:r>
      <w:r w:rsidRPr="00F44112">
        <w:rPr>
          <w:rFonts w:asciiTheme="majorHAnsi" w:hAnsiTheme="majorHAnsi" w:cstheme="majorHAnsi"/>
        </w:rPr>
        <w:t>:</w:t>
      </w:r>
      <w:r w:rsidR="00D052FC" w:rsidRPr="00F44112">
        <w:rPr>
          <w:rFonts w:asciiTheme="majorHAnsi" w:hAnsiTheme="majorHAnsi" w:cstheme="majorHAnsi"/>
        </w:rPr>
        <w:t xml:space="preserve"> </w:t>
      </w:r>
      <w:r w:rsidR="00835996" w:rsidRPr="00F44112">
        <w:rPr>
          <w:rFonts w:asciiTheme="majorHAnsi" w:hAnsiTheme="majorHAnsi" w:cstheme="majorHAnsi"/>
        </w:rPr>
        <w:t>300,00</w:t>
      </w:r>
      <w:r w:rsidR="005259E3" w:rsidRPr="00F44112">
        <w:rPr>
          <w:rFonts w:asciiTheme="majorHAnsi" w:hAnsiTheme="majorHAnsi" w:cstheme="majorHAnsi"/>
        </w:rPr>
        <w:t xml:space="preserve"> EUR</w:t>
      </w:r>
    </w:p>
    <w:p w14:paraId="15677088" w14:textId="6FEC0C8D" w:rsidR="00D052FC" w:rsidRPr="00F44112" w:rsidRDefault="002D1DDE" w:rsidP="00F44112">
      <w:pPr>
        <w:pStyle w:val="Odlomakpopisa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>p</w:t>
      </w:r>
      <w:r w:rsidR="00D052FC" w:rsidRPr="00F44112">
        <w:rPr>
          <w:rFonts w:asciiTheme="majorHAnsi" w:hAnsiTheme="majorHAnsi" w:cstheme="majorHAnsi"/>
        </w:rPr>
        <w:t>omoći iz proračuna</w:t>
      </w:r>
      <w:r w:rsidRPr="00F44112">
        <w:rPr>
          <w:rFonts w:asciiTheme="majorHAnsi" w:hAnsiTheme="majorHAnsi" w:cstheme="majorHAnsi"/>
        </w:rPr>
        <w:t xml:space="preserve"> -</w:t>
      </w:r>
      <w:r w:rsidR="00D052FC" w:rsidRPr="00F44112">
        <w:rPr>
          <w:rFonts w:asciiTheme="majorHAnsi" w:hAnsiTheme="majorHAnsi" w:cstheme="majorHAnsi"/>
        </w:rPr>
        <w:t xml:space="preserve"> Ministarstvo kulture </w:t>
      </w:r>
      <w:r w:rsidR="00835996" w:rsidRPr="00F44112">
        <w:rPr>
          <w:rFonts w:asciiTheme="majorHAnsi" w:hAnsiTheme="majorHAnsi" w:cstheme="majorHAnsi"/>
        </w:rPr>
        <w:t>i medija 15.</w:t>
      </w:r>
      <w:r w:rsidR="007A0893" w:rsidRPr="00F44112">
        <w:rPr>
          <w:rFonts w:asciiTheme="majorHAnsi" w:hAnsiTheme="majorHAnsi" w:cstheme="majorHAnsi"/>
        </w:rPr>
        <w:t>6</w:t>
      </w:r>
      <w:r w:rsidR="00835996" w:rsidRPr="00F44112">
        <w:rPr>
          <w:rFonts w:asciiTheme="majorHAnsi" w:hAnsiTheme="majorHAnsi" w:cstheme="majorHAnsi"/>
        </w:rPr>
        <w:t xml:space="preserve">00,00 EUR - </w:t>
      </w:r>
      <w:r w:rsidR="00D052FC" w:rsidRPr="00F44112">
        <w:rPr>
          <w:rFonts w:asciiTheme="majorHAnsi" w:hAnsiTheme="majorHAnsi" w:cstheme="majorHAnsi"/>
        </w:rPr>
        <w:t>za nabavu knjižne građe</w:t>
      </w:r>
      <w:r w:rsidRPr="00F44112">
        <w:rPr>
          <w:rFonts w:asciiTheme="majorHAnsi" w:hAnsiTheme="majorHAnsi" w:cstheme="majorHAnsi"/>
        </w:rPr>
        <w:t>:</w:t>
      </w:r>
      <w:r w:rsidR="00D052FC" w:rsidRPr="00F44112">
        <w:rPr>
          <w:rFonts w:asciiTheme="majorHAnsi" w:hAnsiTheme="majorHAnsi" w:cstheme="majorHAnsi"/>
        </w:rPr>
        <w:t xml:space="preserve"> </w:t>
      </w:r>
      <w:r w:rsidR="00835996" w:rsidRPr="00F44112">
        <w:rPr>
          <w:rFonts w:asciiTheme="majorHAnsi" w:hAnsiTheme="majorHAnsi" w:cstheme="majorHAnsi"/>
        </w:rPr>
        <w:t>1</w:t>
      </w:r>
      <w:r w:rsidR="00F44112" w:rsidRPr="00F44112">
        <w:rPr>
          <w:rFonts w:asciiTheme="majorHAnsi" w:hAnsiTheme="majorHAnsi" w:cstheme="majorHAnsi"/>
        </w:rPr>
        <w:t>5</w:t>
      </w:r>
      <w:r w:rsidR="00835996" w:rsidRPr="00F44112">
        <w:rPr>
          <w:rFonts w:asciiTheme="majorHAnsi" w:hAnsiTheme="majorHAnsi" w:cstheme="majorHAnsi"/>
        </w:rPr>
        <w:t>.</w:t>
      </w:r>
      <w:r w:rsidR="00F44112" w:rsidRPr="00F44112">
        <w:rPr>
          <w:rFonts w:asciiTheme="majorHAnsi" w:hAnsiTheme="majorHAnsi" w:cstheme="majorHAnsi"/>
        </w:rPr>
        <w:t>6</w:t>
      </w:r>
      <w:r w:rsidR="00835996" w:rsidRPr="00F44112">
        <w:rPr>
          <w:rFonts w:asciiTheme="majorHAnsi" w:hAnsiTheme="majorHAnsi" w:cstheme="majorHAnsi"/>
        </w:rPr>
        <w:t>00,00</w:t>
      </w:r>
      <w:r w:rsidR="005259E3" w:rsidRPr="00F44112">
        <w:rPr>
          <w:rFonts w:asciiTheme="majorHAnsi" w:hAnsiTheme="majorHAnsi" w:cstheme="majorHAnsi"/>
        </w:rPr>
        <w:t xml:space="preserve"> EUR</w:t>
      </w:r>
      <w:r w:rsidR="00F44112" w:rsidRPr="00F44112">
        <w:rPr>
          <w:rFonts w:asciiTheme="majorHAnsi" w:hAnsiTheme="majorHAnsi" w:cstheme="majorHAnsi"/>
        </w:rPr>
        <w:t>, Krapinsko-zagorska županija 700,00 EUR</w:t>
      </w:r>
    </w:p>
    <w:p w14:paraId="1DEE6F20" w14:textId="7FA0A53A" w:rsidR="00F44112" w:rsidRPr="00F44112" w:rsidRDefault="00F44112" w:rsidP="00F44112">
      <w:pPr>
        <w:pStyle w:val="Odlomakpopisa"/>
        <w:numPr>
          <w:ilvl w:val="0"/>
          <w:numId w:val="29"/>
        </w:numPr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>kapitalne donacije – donacija 18 knjiga od članova ili izdavača u vrijednosti od 150,99 EUR</w:t>
      </w:r>
    </w:p>
    <w:p w14:paraId="473D0F6E" w14:textId="77777777" w:rsidR="00D052FC" w:rsidRPr="00F44112" w:rsidRDefault="00D052FC" w:rsidP="00D052FC">
      <w:pPr>
        <w:jc w:val="both"/>
        <w:rPr>
          <w:rFonts w:asciiTheme="majorHAnsi" w:hAnsiTheme="majorHAnsi" w:cstheme="majorHAnsi"/>
          <w:b/>
          <w:i/>
        </w:rPr>
      </w:pPr>
    </w:p>
    <w:p w14:paraId="674A6767" w14:textId="77777777" w:rsidR="00F44112" w:rsidRPr="00C57F58" w:rsidRDefault="00C252BD" w:rsidP="00F44112">
      <w:pPr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  <w:b/>
          <w:i/>
        </w:rPr>
        <w:br w:type="column"/>
      </w:r>
      <w:r w:rsidR="00F44112" w:rsidRPr="00C57F58">
        <w:rPr>
          <w:rFonts w:asciiTheme="majorHAnsi" w:hAnsiTheme="majorHAnsi" w:cstheme="majorHAnsi"/>
        </w:rPr>
        <w:lastRenderedPageBreak/>
        <w:t>Zbog ulaska u riznicu Grada Donja Stubica zatvoren je žiroračun Pučkog otvorenog učilišta Donja Stubica IBAN HR0523600001101411321 s danom 29. 12. 2025. godine te su sredstva u iznosu od 12.013,44 EUR (izvod 198/2025) prebačena na žiroračun Grada Donja Stubica IBAN HR8623400091807900007 i knjižena u poslovnim knjigama Pučkog otvorenog učilišta Donja Stubica na konto 16721 Potraživanja proračunskih korisnika za sredstva uplaćena u nadležni proračun.</w:t>
      </w:r>
    </w:p>
    <w:p w14:paraId="4276AF67" w14:textId="2C6DC2B8" w:rsidR="00BF2FAC" w:rsidRPr="006B2461" w:rsidRDefault="00BF2FAC" w:rsidP="00F44112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EE0000"/>
        </w:rPr>
      </w:pPr>
    </w:p>
    <w:p w14:paraId="426D45E0" w14:textId="616B0D77" w:rsidR="006719AF" w:rsidRPr="00F44112" w:rsidRDefault="006719AF" w:rsidP="00BF2FAC">
      <w:pPr>
        <w:jc w:val="both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>Potraživanja na dan 3</w:t>
      </w:r>
      <w:r w:rsidR="00C252BD" w:rsidRPr="00F44112">
        <w:rPr>
          <w:rFonts w:asciiTheme="majorHAnsi" w:hAnsiTheme="majorHAnsi" w:cstheme="majorHAnsi"/>
        </w:rPr>
        <w:t>1</w:t>
      </w:r>
      <w:r w:rsidRPr="00F44112">
        <w:rPr>
          <w:rFonts w:asciiTheme="majorHAnsi" w:hAnsiTheme="majorHAnsi" w:cstheme="majorHAnsi"/>
        </w:rPr>
        <w:t>.</w:t>
      </w:r>
      <w:r w:rsidR="00C252BD" w:rsidRPr="00F44112">
        <w:rPr>
          <w:rFonts w:asciiTheme="majorHAnsi" w:hAnsiTheme="majorHAnsi" w:cstheme="majorHAnsi"/>
        </w:rPr>
        <w:t xml:space="preserve"> 12. </w:t>
      </w:r>
      <w:r w:rsidRPr="00F44112">
        <w:rPr>
          <w:rFonts w:asciiTheme="majorHAnsi" w:hAnsiTheme="majorHAnsi" w:cstheme="majorHAnsi"/>
        </w:rPr>
        <w:t>202</w:t>
      </w:r>
      <w:r w:rsidR="00F44112" w:rsidRPr="00F44112">
        <w:rPr>
          <w:rFonts w:asciiTheme="majorHAnsi" w:hAnsiTheme="majorHAnsi" w:cstheme="majorHAnsi"/>
        </w:rPr>
        <w:t>5</w:t>
      </w:r>
      <w:r w:rsidRPr="00F44112">
        <w:rPr>
          <w:rFonts w:asciiTheme="majorHAnsi" w:hAnsiTheme="majorHAnsi" w:cstheme="majorHAnsi"/>
        </w:rPr>
        <w:t xml:space="preserve">. za Pučko otvoreno učilište </w:t>
      </w:r>
      <w:r w:rsidR="00C252BD" w:rsidRPr="00F44112">
        <w:rPr>
          <w:rFonts w:asciiTheme="majorHAnsi" w:hAnsiTheme="majorHAnsi" w:cstheme="majorHAnsi"/>
        </w:rPr>
        <w:t xml:space="preserve">Donja Stubica </w:t>
      </w:r>
      <w:r w:rsidRPr="00F44112">
        <w:rPr>
          <w:rFonts w:asciiTheme="majorHAnsi" w:hAnsiTheme="majorHAnsi" w:cstheme="majorHAnsi"/>
        </w:rPr>
        <w:t xml:space="preserve">iznose ukupno </w:t>
      </w:r>
      <w:r w:rsidR="00F44112" w:rsidRPr="00F44112">
        <w:rPr>
          <w:rFonts w:asciiTheme="majorHAnsi" w:hAnsiTheme="majorHAnsi" w:cstheme="majorHAnsi"/>
        </w:rPr>
        <w:t>627</w:t>
      </w:r>
      <w:r w:rsidR="00C252BD" w:rsidRPr="00F44112">
        <w:rPr>
          <w:rFonts w:asciiTheme="majorHAnsi" w:hAnsiTheme="majorHAnsi" w:cstheme="majorHAnsi"/>
        </w:rPr>
        <w:t>,78</w:t>
      </w:r>
      <w:r w:rsidRPr="00F44112">
        <w:rPr>
          <w:rFonts w:asciiTheme="majorHAnsi" w:hAnsiTheme="majorHAnsi" w:cstheme="majorHAnsi"/>
        </w:rPr>
        <w:t xml:space="preserve"> </w:t>
      </w:r>
      <w:r w:rsidR="00C252BD" w:rsidRPr="00F44112">
        <w:rPr>
          <w:rFonts w:asciiTheme="majorHAnsi" w:hAnsiTheme="majorHAnsi" w:cstheme="majorHAnsi"/>
        </w:rPr>
        <w:t>EUR</w:t>
      </w:r>
      <w:r w:rsidRPr="00F44112">
        <w:rPr>
          <w:rFonts w:asciiTheme="majorHAnsi" w:hAnsiTheme="majorHAnsi" w:cstheme="majorHAnsi"/>
        </w:rPr>
        <w:t>, i sva su dospjela, a odnose se na programe obrazovanja</w:t>
      </w:r>
      <w:r w:rsidR="00691B1C" w:rsidRPr="00F44112">
        <w:rPr>
          <w:rFonts w:asciiTheme="majorHAnsi" w:hAnsiTheme="majorHAnsi" w:cstheme="majorHAnsi"/>
        </w:rPr>
        <w:t xml:space="preserve"> - 627,28 EUR</w:t>
      </w:r>
      <w:r w:rsidRPr="00F44112">
        <w:rPr>
          <w:rFonts w:asciiTheme="majorHAnsi" w:hAnsiTheme="majorHAnsi" w:cstheme="majorHAnsi"/>
        </w:rPr>
        <w:t xml:space="preserve"> iz razdoblja 2013.-2019. (464,53 </w:t>
      </w:r>
      <w:r w:rsidR="00BF2FAC" w:rsidRPr="00F44112">
        <w:rPr>
          <w:rFonts w:asciiTheme="majorHAnsi" w:hAnsiTheme="majorHAnsi" w:cstheme="majorHAnsi"/>
        </w:rPr>
        <w:t>EUR</w:t>
      </w:r>
      <w:r w:rsidRPr="00F44112">
        <w:rPr>
          <w:rFonts w:asciiTheme="majorHAnsi" w:hAnsiTheme="majorHAnsi" w:cstheme="majorHAnsi"/>
        </w:rPr>
        <w:t xml:space="preserve"> njegovateljice,</w:t>
      </w:r>
      <w:r w:rsidR="00BF2FAC" w:rsidRPr="00F44112">
        <w:rPr>
          <w:rFonts w:asciiTheme="majorHAnsi" w:hAnsiTheme="majorHAnsi" w:cstheme="majorHAnsi"/>
        </w:rPr>
        <w:t xml:space="preserve"> </w:t>
      </w:r>
      <w:r w:rsidRPr="00F44112">
        <w:rPr>
          <w:rFonts w:asciiTheme="majorHAnsi" w:hAnsiTheme="majorHAnsi" w:cstheme="majorHAnsi"/>
        </w:rPr>
        <w:t xml:space="preserve">116,80 </w:t>
      </w:r>
      <w:r w:rsidR="00BF2FAC" w:rsidRPr="00F44112">
        <w:rPr>
          <w:rFonts w:asciiTheme="majorHAnsi" w:hAnsiTheme="majorHAnsi" w:cstheme="majorHAnsi"/>
        </w:rPr>
        <w:t>EUR</w:t>
      </w:r>
      <w:r w:rsidRPr="00F44112">
        <w:rPr>
          <w:rFonts w:asciiTheme="majorHAnsi" w:hAnsiTheme="majorHAnsi" w:cstheme="majorHAnsi"/>
        </w:rPr>
        <w:t xml:space="preserve"> engleski i 46,45 </w:t>
      </w:r>
      <w:r w:rsidR="00BF2FAC" w:rsidRPr="00F44112">
        <w:rPr>
          <w:rFonts w:asciiTheme="majorHAnsi" w:hAnsiTheme="majorHAnsi" w:cstheme="majorHAnsi"/>
        </w:rPr>
        <w:t>EUR</w:t>
      </w:r>
      <w:r w:rsidRPr="00F44112">
        <w:rPr>
          <w:rFonts w:asciiTheme="majorHAnsi" w:hAnsiTheme="majorHAnsi" w:cstheme="majorHAnsi"/>
        </w:rPr>
        <w:t xml:space="preserve"> pesticidi, za sva tri otvorena potraživanja podignute su ovrhe u prethodnim godinama</w:t>
      </w:r>
      <w:r w:rsidR="00C252BD" w:rsidRPr="00F44112">
        <w:rPr>
          <w:rFonts w:asciiTheme="majorHAnsi" w:hAnsiTheme="majorHAnsi" w:cstheme="majorHAnsi"/>
        </w:rPr>
        <w:t>)</w:t>
      </w:r>
      <w:r w:rsidR="00F44112" w:rsidRPr="00F44112">
        <w:rPr>
          <w:rFonts w:asciiTheme="majorHAnsi" w:hAnsiTheme="majorHAnsi" w:cstheme="majorHAnsi"/>
        </w:rPr>
        <w:t>.</w:t>
      </w:r>
    </w:p>
    <w:p w14:paraId="3B48986F" w14:textId="5EB1280F" w:rsidR="006719AF" w:rsidRPr="00F44112" w:rsidRDefault="006719AF" w:rsidP="00BF2FAC">
      <w:pPr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>Od ukupnog iznosa nenaplaćenih potraživanja na ispravku vrijednosti (umanjenju) proknjiženo je 627,78</w:t>
      </w:r>
      <w:r w:rsidR="00C252BD" w:rsidRPr="00F44112">
        <w:rPr>
          <w:rFonts w:asciiTheme="majorHAnsi" w:hAnsiTheme="majorHAnsi" w:cstheme="majorHAnsi"/>
        </w:rPr>
        <w:t xml:space="preserve"> EUR</w:t>
      </w:r>
      <w:r w:rsidRPr="00F44112">
        <w:rPr>
          <w:rFonts w:asciiTheme="majorHAnsi" w:hAnsiTheme="majorHAnsi" w:cstheme="majorHAnsi"/>
        </w:rPr>
        <w:t>.</w:t>
      </w:r>
    </w:p>
    <w:p w14:paraId="5D31DCEF" w14:textId="77777777" w:rsidR="00C252BD" w:rsidRPr="006B2461" w:rsidRDefault="00C252BD" w:rsidP="00D052FC">
      <w:pPr>
        <w:jc w:val="both"/>
        <w:rPr>
          <w:rFonts w:asciiTheme="majorHAnsi" w:hAnsiTheme="majorHAnsi" w:cstheme="majorHAnsi"/>
          <w:color w:val="EE0000"/>
        </w:rPr>
      </w:pPr>
    </w:p>
    <w:p w14:paraId="50DC4656" w14:textId="77777777" w:rsidR="00F44112" w:rsidRPr="00D025CD" w:rsidRDefault="00F44112" w:rsidP="00F44112">
      <w:pPr>
        <w:jc w:val="both"/>
        <w:rPr>
          <w:rFonts w:asciiTheme="majorHAnsi" w:hAnsiTheme="majorHAnsi" w:cstheme="majorHAnsi"/>
        </w:rPr>
      </w:pPr>
      <w:r w:rsidRPr="00D025CD">
        <w:rPr>
          <w:rFonts w:asciiTheme="majorHAnsi" w:hAnsiTheme="majorHAnsi" w:cstheme="majorHAnsi"/>
        </w:rPr>
        <w:t xml:space="preserve">Stanje obveza na kraju izvještajnog razdoblja iznosi </w:t>
      </w:r>
      <w:r>
        <w:rPr>
          <w:rFonts w:asciiTheme="majorHAnsi" w:hAnsiTheme="majorHAnsi" w:cstheme="majorHAnsi"/>
        </w:rPr>
        <w:t>8.042,46 EUR</w:t>
      </w:r>
      <w:r w:rsidRPr="00D025CD">
        <w:rPr>
          <w:rFonts w:asciiTheme="majorHAnsi" w:hAnsiTheme="majorHAnsi" w:cstheme="majorHAnsi"/>
        </w:rPr>
        <w:t>, a odnosi se na nedospjele obveze za rashode poslovanja:</w:t>
      </w:r>
    </w:p>
    <w:p w14:paraId="2D831EDF" w14:textId="77777777" w:rsidR="00F44112" w:rsidRPr="00D025CD" w:rsidRDefault="00F44112" w:rsidP="00F44112">
      <w:pPr>
        <w:pStyle w:val="Odlomakpopisa"/>
        <w:numPr>
          <w:ilvl w:val="0"/>
          <w:numId w:val="19"/>
        </w:num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D025CD">
        <w:rPr>
          <w:rFonts w:asciiTheme="majorHAnsi" w:hAnsiTheme="majorHAnsi" w:cstheme="majorHAnsi"/>
          <w:sz w:val="22"/>
          <w:szCs w:val="22"/>
        </w:rPr>
        <w:t xml:space="preserve">231 – obveze za zaposlene u iznosu </w:t>
      </w:r>
      <w:r>
        <w:rPr>
          <w:rFonts w:asciiTheme="majorHAnsi" w:hAnsiTheme="majorHAnsi" w:cstheme="majorHAnsi"/>
          <w:sz w:val="22"/>
          <w:szCs w:val="22"/>
        </w:rPr>
        <w:t>7.170,03 EUR</w:t>
      </w:r>
      <w:r w:rsidRPr="00D025CD">
        <w:rPr>
          <w:rFonts w:asciiTheme="majorHAnsi" w:hAnsiTheme="majorHAnsi" w:cstheme="majorHAnsi"/>
          <w:sz w:val="22"/>
          <w:szCs w:val="22"/>
        </w:rPr>
        <w:t>, odnosno plaća za prosinac 202</w:t>
      </w:r>
      <w:r>
        <w:rPr>
          <w:rFonts w:asciiTheme="majorHAnsi" w:hAnsiTheme="majorHAnsi" w:cstheme="majorHAnsi"/>
          <w:sz w:val="22"/>
          <w:szCs w:val="22"/>
        </w:rPr>
        <w:t>5</w:t>
      </w:r>
      <w:r w:rsidRPr="00D025CD">
        <w:rPr>
          <w:rFonts w:asciiTheme="majorHAnsi" w:hAnsiTheme="majorHAnsi" w:cstheme="majorHAnsi"/>
          <w:sz w:val="22"/>
          <w:szCs w:val="22"/>
        </w:rPr>
        <w:t>. godine koja je isplaćena u siječnju 202</w:t>
      </w:r>
      <w:r>
        <w:rPr>
          <w:rFonts w:asciiTheme="majorHAnsi" w:hAnsiTheme="majorHAnsi" w:cstheme="majorHAnsi"/>
          <w:sz w:val="22"/>
          <w:szCs w:val="22"/>
        </w:rPr>
        <w:t>6</w:t>
      </w:r>
      <w:r w:rsidRPr="00D025CD">
        <w:rPr>
          <w:rFonts w:asciiTheme="majorHAnsi" w:hAnsiTheme="majorHAnsi" w:cstheme="majorHAnsi"/>
          <w:sz w:val="22"/>
          <w:szCs w:val="22"/>
        </w:rPr>
        <w:t xml:space="preserve">. godine  </w:t>
      </w:r>
    </w:p>
    <w:p w14:paraId="1A440B62" w14:textId="77777777" w:rsidR="00F44112" w:rsidRPr="00D025CD" w:rsidRDefault="00F44112" w:rsidP="00F44112">
      <w:pPr>
        <w:pStyle w:val="Odlomakpopisa"/>
        <w:numPr>
          <w:ilvl w:val="0"/>
          <w:numId w:val="19"/>
        </w:numPr>
        <w:tabs>
          <w:tab w:val="left" w:pos="0"/>
        </w:tabs>
        <w:rPr>
          <w:rFonts w:asciiTheme="majorHAnsi" w:hAnsiTheme="majorHAnsi" w:cstheme="majorHAnsi"/>
          <w:sz w:val="22"/>
          <w:szCs w:val="22"/>
        </w:rPr>
      </w:pPr>
      <w:r w:rsidRPr="00D025CD">
        <w:rPr>
          <w:rFonts w:asciiTheme="majorHAnsi" w:hAnsiTheme="majorHAnsi" w:cstheme="majorHAnsi"/>
          <w:sz w:val="22"/>
          <w:szCs w:val="22"/>
        </w:rPr>
        <w:t xml:space="preserve">232 – obveze za materijalne rashode </w:t>
      </w:r>
      <w:r>
        <w:rPr>
          <w:rFonts w:asciiTheme="majorHAnsi" w:hAnsiTheme="majorHAnsi" w:cstheme="majorHAnsi"/>
          <w:sz w:val="22"/>
          <w:szCs w:val="22"/>
        </w:rPr>
        <w:t>872,43 EUR</w:t>
      </w:r>
      <w:r w:rsidRPr="00D025CD">
        <w:rPr>
          <w:rFonts w:asciiTheme="majorHAnsi" w:hAnsiTheme="majorHAnsi" w:cstheme="majorHAnsi"/>
          <w:sz w:val="22"/>
          <w:szCs w:val="22"/>
        </w:rPr>
        <w:t xml:space="preserve"> s dospijećem u siječnju 202</w:t>
      </w:r>
      <w:r>
        <w:rPr>
          <w:rFonts w:asciiTheme="majorHAnsi" w:hAnsiTheme="majorHAnsi" w:cstheme="majorHAnsi"/>
          <w:sz w:val="22"/>
          <w:szCs w:val="22"/>
        </w:rPr>
        <w:t>5</w:t>
      </w:r>
      <w:r w:rsidRPr="00D025CD">
        <w:rPr>
          <w:rFonts w:asciiTheme="majorHAnsi" w:hAnsiTheme="majorHAnsi" w:cstheme="majorHAnsi"/>
          <w:sz w:val="22"/>
          <w:szCs w:val="22"/>
        </w:rPr>
        <w:t>. godine</w:t>
      </w:r>
    </w:p>
    <w:p w14:paraId="2FA45CE6" w14:textId="77777777" w:rsidR="00C252BD" w:rsidRPr="006B2461" w:rsidRDefault="00C252BD" w:rsidP="00C252BD">
      <w:pPr>
        <w:jc w:val="both"/>
        <w:rPr>
          <w:rFonts w:asciiTheme="majorHAnsi" w:hAnsiTheme="majorHAnsi" w:cstheme="majorHAnsi"/>
          <w:color w:val="EE0000"/>
        </w:rPr>
      </w:pPr>
    </w:p>
    <w:p w14:paraId="62CDED31" w14:textId="77777777" w:rsidR="006719AF" w:rsidRPr="006B2461" w:rsidRDefault="006719AF" w:rsidP="00D052FC">
      <w:pPr>
        <w:jc w:val="both"/>
        <w:rPr>
          <w:rFonts w:asciiTheme="majorHAnsi" w:hAnsiTheme="majorHAnsi" w:cstheme="majorHAnsi"/>
          <w:b/>
          <w:i/>
          <w:color w:val="EE0000"/>
        </w:rPr>
      </w:pPr>
    </w:p>
    <w:p w14:paraId="627CE3D0" w14:textId="77777777" w:rsidR="006719AF" w:rsidRPr="006B2461" w:rsidRDefault="006719AF" w:rsidP="00D052FC">
      <w:pPr>
        <w:jc w:val="both"/>
        <w:rPr>
          <w:rFonts w:asciiTheme="majorHAnsi" w:hAnsiTheme="majorHAnsi" w:cstheme="majorHAnsi"/>
          <w:b/>
          <w:i/>
          <w:color w:val="EE0000"/>
        </w:rPr>
      </w:pPr>
    </w:p>
    <w:p w14:paraId="0C85C056" w14:textId="77777777" w:rsidR="00D052FC" w:rsidRPr="00F44112" w:rsidRDefault="00D052FC" w:rsidP="00D052FC">
      <w:pPr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 xml:space="preserve">Osoba za kontaktiranje: Vesna </w:t>
      </w:r>
      <w:proofErr w:type="spellStart"/>
      <w:r w:rsidRPr="00F44112">
        <w:rPr>
          <w:rFonts w:asciiTheme="majorHAnsi" w:hAnsiTheme="majorHAnsi" w:cstheme="majorHAnsi"/>
        </w:rPr>
        <w:t>Gospočić</w:t>
      </w:r>
      <w:proofErr w:type="spellEnd"/>
      <w:r w:rsidRPr="00F44112">
        <w:rPr>
          <w:rFonts w:asciiTheme="majorHAnsi" w:hAnsiTheme="majorHAnsi" w:cstheme="majorHAnsi"/>
        </w:rPr>
        <w:t xml:space="preserve"> </w:t>
      </w:r>
      <w:proofErr w:type="spellStart"/>
      <w:r w:rsidRPr="00F44112">
        <w:rPr>
          <w:rFonts w:asciiTheme="majorHAnsi" w:hAnsiTheme="majorHAnsi" w:cstheme="majorHAnsi"/>
        </w:rPr>
        <w:t>Mokrovčak</w:t>
      </w:r>
      <w:proofErr w:type="spellEnd"/>
      <w:r w:rsidRPr="00F44112">
        <w:rPr>
          <w:rFonts w:asciiTheme="majorHAnsi" w:hAnsiTheme="majorHAnsi" w:cstheme="majorHAnsi"/>
        </w:rPr>
        <w:tab/>
      </w:r>
    </w:p>
    <w:p w14:paraId="4B5256A9" w14:textId="77777777" w:rsidR="00D052FC" w:rsidRPr="00F44112" w:rsidRDefault="00D052FC" w:rsidP="00D052FC">
      <w:pPr>
        <w:ind w:left="4956" w:firstLine="708"/>
        <w:rPr>
          <w:rFonts w:asciiTheme="majorHAnsi" w:hAnsiTheme="majorHAnsi" w:cstheme="majorHAnsi"/>
        </w:rPr>
      </w:pPr>
    </w:p>
    <w:p w14:paraId="7AF54E17" w14:textId="77777777" w:rsidR="002B2470" w:rsidRPr="00F44112" w:rsidRDefault="002B2470" w:rsidP="00D052FC">
      <w:pPr>
        <w:ind w:left="4956" w:firstLine="708"/>
        <w:rPr>
          <w:rFonts w:asciiTheme="majorHAnsi" w:hAnsiTheme="majorHAnsi" w:cstheme="majorHAnsi"/>
        </w:rPr>
      </w:pPr>
    </w:p>
    <w:p w14:paraId="30D35F3F" w14:textId="77777777" w:rsidR="00D052FC" w:rsidRPr="00F44112" w:rsidRDefault="00D052FC" w:rsidP="00D052FC">
      <w:pPr>
        <w:ind w:left="4956" w:firstLine="708"/>
        <w:rPr>
          <w:rFonts w:asciiTheme="majorHAnsi" w:hAnsiTheme="majorHAnsi" w:cstheme="majorHAnsi"/>
        </w:rPr>
      </w:pPr>
      <w:r w:rsidRPr="00F44112">
        <w:rPr>
          <w:rFonts w:asciiTheme="majorHAnsi" w:hAnsiTheme="majorHAnsi" w:cstheme="majorHAnsi"/>
        </w:rPr>
        <w:t>Ravnateljica</w:t>
      </w:r>
    </w:p>
    <w:p w14:paraId="6E585387" w14:textId="06C2A4EC" w:rsidR="00001F46" w:rsidRDefault="00D052FC" w:rsidP="00CC18B4">
      <w:pPr>
        <w:rPr>
          <w:rFonts w:asciiTheme="majorHAnsi" w:hAnsiTheme="majorHAnsi" w:cstheme="majorHAnsi"/>
        </w:rPr>
      </w:pPr>
      <w:r w:rsidRPr="00173D69">
        <w:rPr>
          <w:rFonts w:asciiTheme="majorHAnsi" w:hAnsiTheme="majorHAnsi" w:cstheme="majorHAnsi"/>
        </w:rPr>
        <w:tab/>
      </w:r>
      <w:r w:rsidRPr="00173D69">
        <w:rPr>
          <w:rFonts w:asciiTheme="majorHAnsi" w:hAnsiTheme="majorHAnsi" w:cstheme="majorHAnsi"/>
        </w:rPr>
        <w:tab/>
      </w:r>
      <w:r w:rsidRPr="00173D69">
        <w:rPr>
          <w:rFonts w:asciiTheme="majorHAnsi" w:hAnsiTheme="majorHAnsi" w:cstheme="majorHAnsi"/>
        </w:rPr>
        <w:tab/>
      </w:r>
      <w:r w:rsidRPr="00173D69">
        <w:rPr>
          <w:rFonts w:asciiTheme="majorHAnsi" w:hAnsiTheme="majorHAnsi" w:cstheme="majorHAnsi"/>
        </w:rPr>
        <w:tab/>
      </w:r>
      <w:r w:rsidRPr="00173D69">
        <w:rPr>
          <w:rFonts w:asciiTheme="majorHAnsi" w:hAnsiTheme="majorHAnsi" w:cstheme="majorHAnsi"/>
        </w:rPr>
        <w:tab/>
      </w:r>
      <w:r w:rsidRPr="00173D69">
        <w:rPr>
          <w:rFonts w:asciiTheme="majorHAnsi" w:hAnsiTheme="majorHAnsi" w:cstheme="majorHAnsi"/>
        </w:rPr>
        <w:tab/>
      </w:r>
      <w:r w:rsidRPr="00173D69">
        <w:rPr>
          <w:rFonts w:asciiTheme="majorHAnsi" w:hAnsiTheme="majorHAnsi" w:cstheme="majorHAnsi"/>
        </w:rPr>
        <w:tab/>
        <w:t xml:space="preserve">Manuela </w:t>
      </w:r>
      <w:proofErr w:type="spellStart"/>
      <w:r w:rsidRPr="00173D69">
        <w:rPr>
          <w:rFonts w:asciiTheme="majorHAnsi" w:hAnsiTheme="majorHAnsi" w:cstheme="majorHAnsi"/>
        </w:rPr>
        <w:t>Frinčić</w:t>
      </w:r>
      <w:proofErr w:type="spellEnd"/>
      <w:r w:rsidRPr="00173D69">
        <w:rPr>
          <w:rFonts w:asciiTheme="majorHAnsi" w:hAnsiTheme="majorHAnsi" w:cstheme="majorHAnsi"/>
        </w:rPr>
        <w:t>, mag. bibl.</w:t>
      </w:r>
    </w:p>
    <w:sectPr w:rsidR="00001F46" w:rsidSect="00817AC5">
      <w:footerReference w:type="default" r:id="rId8"/>
      <w:pgSz w:w="11906" w:h="16838"/>
      <w:pgMar w:top="130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A35D7" w14:textId="77777777" w:rsidR="002D2CB6" w:rsidRDefault="002D2CB6" w:rsidP="00164AC5">
      <w:r>
        <w:separator/>
      </w:r>
    </w:p>
  </w:endnote>
  <w:endnote w:type="continuationSeparator" w:id="0">
    <w:p w14:paraId="0306C6A5" w14:textId="77777777" w:rsidR="002D2CB6" w:rsidRDefault="002D2CB6" w:rsidP="00164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3353827"/>
      <w:docPartObj>
        <w:docPartGallery w:val="Page Numbers (Bottom of Page)"/>
        <w:docPartUnique/>
      </w:docPartObj>
    </w:sdtPr>
    <w:sdtContent>
      <w:p w14:paraId="06325C64" w14:textId="1D5D2C0D" w:rsidR="00164AC5" w:rsidRDefault="00164AC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E61D3" w14:textId="77777777" w:rsidR="00164AC5" w:rsidRDefault="00164A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ED3E" w14:textId="77777777" w:rsidR="002D2CB6" w:rsidRDefault="002D2CB6" w:rsidP="00164AC5">
      <w:r>
        <w:separator/>
      </w:r>
    </w:p>
  </w:footnote>
  <w:footnote w:type="continuationSeparator" w:id="0">
    <w:p w14:paraId="43D8C864" w14:textId="77777777" w:rsidR="002D2CB6" w:rsidRDefault="002D2CB6" w:rsidP="00164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23B4F2B"/>
    <w:multiLevelType w:val="hybridMultilevel"/>
    <w:tmpl w:val="6AE4103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C4245"/>
    <w:multiLevelType w:val="hybridMultilevel"/>
    <w:tmpl w:val="CE0EACA0"/>
    <w:lvl w:ilvl="0" w:tplc="93EC666C">
      <w:start w:val="1"/>
      <w:numFmt w:val="lowerLetter"/>
      <w:lvlText w:val="%1)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6A6482"/>
    <w:multiLevelType w:val="hybridMultilevel"/>
    <w:tmpl w:val="5484DB52"/>
    <w:lvl w:ilvl="0" w:tplc="041A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970C7D"/>
    <w:multiLevelType w:val="hybridMultilevel"/>
    <w:tmpl w:val="CE0EACA0"/>
    <w:lvl w:ilvl="0" w:tplc="93EC666C">
      <w:start w:val="1"/>
      <w:numFmt w:val="lowerLetter"/>
      <w:lvlText w:val="%1)"/>
      <w:lvlJc w:val="left"/>
      <w:pPr>
        <w:ind w:left="1428" w:hanging="360"/>
      </w:pPr>
    </w:lvl>
    <w:lvl w:ilvl="1" w:tplc="041A0019">
      <w:start w:val="1"/>
      <w:numFmt w:val="lowerLetter"/>
      <w:lvlText w:val="%2."/>
      <w:lvlJc w:val="left"/>
      <w:pPr>
        <w:ind w:left="2148" w:hanging="360"/>
      </w:pPr>
    </w:lvl>
    <w:lvl w:ilvl="2" w:tplc="041A001B">
      <w:start w:val="1"/>
      <w:numFmt w:val="lowerRoman"/>
      <w:lvlText w:val="%3."/>
      <w:lvlJc w:val="right"/>
      <w:pPr>
        <w:ind w:left="2868" w:hanging="180"/>
      </w:pPr>
    </w:lvl>
    <w:lvl w:ilvl="3" w:tplc="041A000F">
      <w:start w:val="1"/>
      <w:numFmt w:val="decimal"/>
      <w:lvlText w:val="%4."/>
      <w:lvlJc w:val="left"/>
      <w:pPr>
        <w:ind w:left="3588" w:hanging="360"/>
      </w:pPr>
    </w:lvl>
    <w:lvl w:ilvl="4" w:tplc="041A0019">
      <w:start w:val="1"/>
      <w:numFmt w:val="lowerLetter"/>
      <w:lvlText w:val="%5."/>
      <w:lvlJc w:val="left"/>
      <w:pPr>
        <w:ind w:left="4308" w:hanging="360"/>
      </w:pPr>
    </w:lvl>
    <w:lvl w:ilvl="5" w:tplc="041A001B">
      <w:start w:val="1"/>
      <w:numFmt w:val="lowerRoman"/>
      <w:lvlText w:val="%6."/>
      <w:lvlJc w:val="right"/>
      <w:pPr>
        <w:ind w:left="5028" w:hanging="180"/>
      </w:pPr>
    </w:lvl>
    <w:lvl w:ilvl="6" w:tplc="041A000F">
      <w:start w:val="1"/>
      <w:numFmt w:val="decimal"/>
      <w:lvlText w:val="%7."/>
      <w:lvlJc w:val="left"/>
      <w:pPr>
        <w:ind w:left="5748" w:hanging="360"/>
      </w:pPr>
    </w:lvl>
    <w:lvl w:ilvl="7" w:tplc="041A0019">
      <w:start w:val="1"/>
      <w:numFmt w:val="lowerLetter"/>
      <w:lvlText w:val="%8."/>
      <w:lvlJc w:val="left"/>
      <w:pPr>
        <w:ind w:left="6468" w:hanging="360"/>
      </w:pPr>
    </w:lvl>
    <w:lvl w:ilvl="8" w:tplc="041A001B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04F8F"/>
    <w:multiLevelType w:val="hybridMultilevel"/>
    <w:tmpl w:val="CC16EA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77813"/>
    <w:multiLevelType w:val="hybridMultilevel"/>
    <w:tmpl w:val="A5C86E5A"/>
    <w:lvl w:ilvl="0" w:tplc="53680E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4213A"/>
    <w:multiLevelType w:val="hybridMultilevel"/>
    <w:tmpl w:val="1ACC4D2E"/>
    <w:lvl w:ilvl="0" w:tplc="39CE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A4D52"/>
    <w:multiLevelType w:val="hybridMultilevel"/>
    <w:tmpl w:val="B59A5248"/>
    <w:lvl w:ilvl="0" w:tplc="BEA8D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884"/>
    <w:multiLevelType w:val="hybridMultilevel"/>
    <w:tmpl w:val="5A8C0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76EA5"/>
    <w:multiLevelType w:val="hybridMultilevel"/>
    <w:tmpl w:val="5CC6AB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244AA"/>
    <w:multiLevelType w:val="hybridMultilevel"/>
    <w:tmpl w:val="0688D2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566F4"/>
    <w:multiLevelType w:val="hybridMultilevel"/>
    <w:tmpl w:val="EBF817E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F43273"/>
    <w:multiLevelType w:val="hybridMultilevel"/>
    <w:tmpl w:val="4FE0B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5767A"/>
    <w:multiLevelType w:val="hybridMultilevel"/>
    <w:tmpl w:val="02CA4AA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65700"/>
    <w:multiLevelType w:val="hybridMultilevel"/>
    <w:tmpl w:val="ABDA3F2C"/>
    <w:lvl w:ilvl="0" w:tplc="F9F25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B15BF"/>
    <w:multiLevelType w:val="hybridMultilevel"/>
    <w:tmpl w:val="FD0690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F2125"/>
    <w:multiLevelType w:val="hybridMultilevel"/>
    <w:tmpl w:val="6D92E12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01C81"/>
    <w:multiLevelType w:val="hybridMultilevel"/>
    <w:tmpl w:val="71183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744088"/>
    <w:multiLevelType w:val="hybridMultilevel"/>
    <w:tmpl w:val="B476CA9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277CC"/>
    <w:multiLevelType w:val="hybridMultilevel"/>
    <w:tmpl w:val="24A06034"/>
    <w:lvl w:ilvl="0" w:tplc="1CCA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F726052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8CC23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DBC561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084307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E942A6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DFAC5D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BC890A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E78553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1" w15:restartNumberingAfterBreak="0">
    <w:nsid w:val="652C1812"/>
    <w:multiLevelType w:val="hybridMultilevel"/>
    <w:tmpl w:val="C1D6C0EC"/>
    <w:lvl w:ilvl="0" w:tplc="7F2A04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D6E79"/>
    <w:multiLevelType w:val="hybridMultilevel"/>
    <w:tmpl w:val="ADE4845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6A422608"/>
    <w:multiLevelType w:val="hybridMultilevel"/>
    <w:tmpl w:val="5FDA89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80039"/>
    <w:multiLevelType w:val="hybridMultilevel"/>
    <w:tmpl w:val="DE029760"/>
    <w:lvl w:ilvl="0" w:tplc="59BAC6B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472AC0"/>
    <w:multiLevelType w:val="hybridMultilevel"/>
    <w:tmpl w:val="19E83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C3D87"/>
    <w:multiLevelType w:val="hybridMultilevel"/>
    <w:tmpl w:val="9F748C58"/>
    <w:lvl w:ilvl="0" w:tplc="C6DA480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EE5311"/>
    <w:multiLevelType w:val="hybridMultilevel"/>
    <w:tmpl w:val="E8B4CDA8"/>
    <w:lvl w:ilvl="0" w:tplc="095C822A">
      <w:start w:val="1"/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 w16cid:durableId="1005938165">
    <w:abstractNumId w:val="21"/>
  </w:num>
  <w:num w:numId="2" w16cid:durableId="583806686">
    <w:abstractNumId w:val="3"/>
  </w:num>
  <w:num w:numId="3" w16cid:durableId="674771358">
    <w:abstractNumId w:val="14"/>
  </w:num>
  <w:num w:numId="4" w16cid:durableId="1552839481">
    <w:abstractNumId w:val="24"/>
  </w:num>
  <w:num w:numId="5" w16cid:durableId="784613480">
    <w:abstractNumId w:val="23"/>
  </w:num>
  <w:num w:numId="6" w16cid:durableId="317805638">
    <w:abstractNumId w:val="15"/>
  </w:num>
  <w:num w:numId="7" w16cid:durableId="1838298618">
    <w:abstractNumId w:val="16"/>
  </w:num>
  <w:num w:numId="8" w16cid:durableId="685866872">
    <w:abstractNumId w:val="7"/>
  </w:num>
  <w:num w:numId="9" w16cid:durableId="632104351">
    <w:abstractNumId w:val="8"/>
  </w:num>
  <w:num w:numId="10" w16cid:durableId="1240825074">
    <w:abstractNumId w:val="0"/>
    <w:lvlOverride w:ilvl="0">
      <w:startOverride w:val="1"/>
    </w:lvlOverride>
  </w:num>
  <w:num w:numId="11" w16cid:durableId="707336635">
    <w:abstractNumId w:val="17"/>
  </w:num>
  <w:num w:numId="12" w16cid:durableId="1676109845">
    <w:abstractNumId w:val="19"/>
  </w:num>
  <w:num w:numId="13" w16cid:durableId="1113014828">
    <w:abstractNumId w:val="27"/>
  </w:num>
  <w:num w:numId="14" w16cid:durableId="518198403">
    <w:abstractNumId w:val="11"/>
  </w:num>
  <w:num w:numId="15" w16cid:durableId="1841503293">
    <w:abstractNumId w:val="10"/>
  </w:num>
  <w:num w:numId="16" w16cid:durableId="203164115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60288236">
    <w:abstractNumId w:val="12"/>
  </w:num>
  <w:num w:numId="18" w16cid:durableId="1790660533">
    <w:abstractNumId w:val="13"/>
  </w:num>
  <w:num w:numId="19" w16cid:durableId="1723400701">
    <w:abstractNumId w:val="9"/>
  </w:num>
  <w:num w:numId="20" w16cid:durableId="1016494667">
    <w:abstractNumId w:val="18"/>
  </w:num>
  <w:num w:numId="21" w16cid:durableId="166790383">
    <w:abstractNumId w:val="26"/>
  </w:num>
  <w:num w:numId="22" w16cid:durableId="19084153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5041066">
    <w:abstractNumId w:val="5"/>
  </w:num>
  <w:num w:numId="24" w16cid:durableId="406537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206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09883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02943508">
    <w:abstractNumId w:val="25"/>
  </w:num>
  <w:num w:numId="28" w16cid:durableId="1900550452">
    <w:abstractNumId w:val="1"/>
  </w:num>
  <w:num w:numId="29" w16cid:durableId="623393711">
    <w:abstractNumId w:val="22"/>
  </w:num>
  <w:num w:numId="30" w16cid:durableId="20242820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5B"/>
    <w:rsid w:val="00001F46"/>
    <w:rsid w:val="00013264"/>
    <w:rsid w:val="00013679"/>
    <w:rsid w:val="00013B36"/>
    <w:rsid w:val="00016F3E"/>
    <w:rsid w:val="00042A8C"/>
    <w:rsid w:val="00042B31"/>
    <w:rsid w:val="00051440"/>
    <w:rsid w:val="00056BBC"/>
    <w:rsid w:val="00084DA6"/>
    <w:rsid w:val="00085E6B"/>
    <w:rsid w:val="00087208"/>
    <w:rsid w:val="000900B0"/>
    <w:rsid w:val="000911E7"/>
    <w:rsid w:val="000A0A97"/>
    <w:rsid w:val="000A7A6A"/>
    <w:rsid w:val="000B4A1C"/>
    <w:rsid w:val="000B5789"/>
    <w:rsid w:val="000B686E"/>
    <w:rsid w:val="000E5246"/>
    <w:rsid w:val="000F3715"/>
    <w:rsid w:val="00114F08"/>
    <w:rsid w:val="00115F9C"/>
    <w:rsid w:val="0011737D"/>
    <w:rsid w:val="00121979"/>
    <w:rsid w:val="0013253E"/>
    <w:rsid w:val="00134167"/>
    <w:rsid w:val="001402B0"/>
    <w:rsid w:val="00154742"/>
    <w:rsid w:val="00164AC5"/>
    <w:rsid w:val="00165A2B"/>
    <w:rsid w:val="0016753C"/>
    <w:rsid w:val="00171166"/>
    <w:rsid w:val="00172DA8"/>
    <w:rsid w:val="00173934"/>
    <w:rsid w:val="00173D69"/>
    <w:rsid w:val="001748C5"/>
    <w:rsid w:val="00176B43"/>
    <w:rsid w:val="001941BB"/>
    <w:rsid w:val="001974E7"/>
    <w:rsid w:val="001A53FD"/>
    <w:rsid w:val="001A6272"/>
    <w:rsid w:val="001B06F6"/>
    <w:rsid w:val="001C21FB"/>
    <w:rsid w:val="001D0A8A"/>
    <w:rsid w:val="001E0E41"/>
    <w:rsid w:val="001F0BB0"/>
    <w:rsid w:val="001F5114"/>
    <w:rsid w:val="002020CC"/>
    <w:rsid w:val="002027C1"/>
    <w:rsid w:val="0020485F"/>
    <w:rsid w:val="00210060"/>
    <w:rsid w:val="002105C0"/>
    <w:rsid w:val="00214420"/>
    <w:rsid w:val="002325F9"/>
    <w:rsid w:val="00235569"/>
    <w:rsid w:val="00242904"/>
    <w:rsid w:val="00245199"/>
    <w:rsid w:val="00250710"/>
    <w:rsid w:val="0025633C"/>
    <w:rsid w:val="0025730D"/>
    <w:rsid w:val="00257449"/>
    <w:rsid w:val="00263939"/>
    <w:rsid w:val="00276BA8"/>
    <w:rsid w:val="002845A2"/>
    <w:rsid w:val="00291BF7"/>
    <w:rsid w:val="002961CA"/>
    <w:rsid w:val="002B2470"/>
    <w:rsid w:val="002B7393"/>
    <w:rsid w:val="002D166A"/>
    <w:rsid w:val="002D1DDE"/>
    <w:rsid w:val="002D2AD8"/>
    <w:rsid w:val="002D2CB6"/>
    <w:rsid w:val="002D590E"/>
    <w:rsid w:val="002E0336"/>
    <w:rsid w:val="002F4891"/>
    <w:rsid w:val="002F6AEE"/>
    <w:rsid w:val="00312343"/>
    <w:rsid w:val="00317444"/>
    <w:rsid w:val="00324E7C"/>
    <w:rsid w:val="00326D9E"/>
    <w:rsid w:val="003313CE"/>
    <w:rsid w:val="00340C2F"/>
    <w:rsid w:val="00370B7F"/>
    <w:rsid w:val="0037207B"/>
    <w:rsid w:val="00375C6F"/>
    <w:rsid w:val="00390CBF"/>
    <w:rsid w:val="00394AE4"/>
    <w:rsid w:val="003A5826"/>
    <w:rsid w:val="003B1C06"/>
    <w:rsid w:val="003B6FF9"/>
    <w:rsid w:val="003C5E30"/>
    <w:rsid w:val="003C7E0B"/>
    <w:rsid w:val="003D1B30"/>
    <w:rsid w:val="003E2366"/>
    <w:rsid w:val="003E2A9D"/>
    <w:rsid w:val="003F096B"/>
    <w:rsid w:val="003F23B2"/>
    <w:rsid w:val="00402776"/>
    <w:rsid w:val="00403BBE"/>
    <w:rsid w:val="0041586D"/>
    <w:rsid w:val="00434CAE"/>
    <w:rsid w:val="00437EE4"/>
    <w:rsid w:val="0044090D"/>
    <w:rsid w:val="00450830"/>
    <w:rsid w:val="00450FA7"/>
    <w:rsid w:val="00472000"/>
    <w:rsid w:val="004A01A5"/>
    <w:rsid w:val="004B38D7"/>
    <w:rsid w:val="004C6055"/>
    <w:rsid w:val="004E40E8"/>
    <w:rsid w:val="005058B8"/>
    <w:rsid w:val="00506E0A"/>
    <w:rsid w:val="00525302"/>
    <w:rsid w:val="005259E3"/>
    <w:rsid w:val="00531B58"/>
    <w:rsid w:val="00545880"/>
    <w:rsid w:val="00561F93"/>
    <w:rsid w:val="00570DCC"/>
    <w:rsid w:val="005817D4"/>
    <w:rsid w:val="00593368"/>
    <w:rsid w:val="005935BE"/>
    <w:rsid w:val="005A0690"/>
    <w:rsid w:val="005A09E7"/>
    <w:rsid w:val="005A1187"/>
    <w:rsid w:val="005A285C"/>
    <w:rsid w:val="005A5032"/>
    <w:rsid w:val="005C34E7"/>
    <w:rsid w:val="005C3DFB"/>
    <w:rsid w:val="005E48E3"/>
    <w:rsid w:val="005F1C0B"/>
    <w:rsid w:val="005F2A2B"/>
    <w:rsid w:val="00606223"/>
    <w:rsid w:val="00606576"/>
    <w:rsid w:val="00612E17"/>
    <w:rsid w:val="006163CE"/>
    <w:rsid w:val="0062227E"/>
    <w:rsid w:val="00632AEB"/>
    <w:rsid w:val="0064235B"/>
    <w:rsid w:val="0064338E"/>
    <w:rsid w:val="006474CE"/>
    <w:rsid w:val="006500D0"/>
    <w:rsid w:val="00651ABE"/>
    <w:rsid w:val="00652309"/>
    <w:rsid w:val="006719AF"/>
    <w:rsid w:val="00672F9A"/>
    <w:rsid w:val="00684770"/>
    <w:rsid w:val="006901FB"/>
    <w:rsid w:val="00691B1C"/>
    <w:rsid w:val="00697FDB"/>
    <w:rsid w:val="006A12E8"/>
    <w:rsid w:val="006A4EFE"/>
    <w:rsid w:val="006B092B"/>
    <w:rsid w:val="006B2461"/>
    <w:rsid w:val="006B31D9"/>
    <w:rsid w:val="006C0B5C"/>
    <w:rsid w:val="006C1F25"/>
    <w:rsid w:val="006D4FC9"/>
    <w:rsid w:val="006E04B5"/>
    <w:rsid w:val="007067E7"/>
    <w:rsid w:val="00713443"/>
    <w:rsid w:val="007171A9"/>
    <w:rsid w:val="007231F0"/>
    <w:rsid w:val="00727520"/>
    <w:rsid w:val="00727A52"/>
    <w:rsid w:val="007441FC"/>
    <w:rsid w:val="007453EF"/>
    <w:rsid w:val="007637D0"/>
    <w:rsid w:val="007647AC"/>
    <w:rsid w:val="00776B85"/>
    <w:rsid w:val="007827EE"/>
    <w:rsid w:val="007A0893"/>
    <w:rsid w:val="007A4B1A"/>
    <w:rsid w:val="007B24A4"/>
    <w:rsid w:val="007B7FAC"/>
    <w:rsid w:val="007D3925"/>
    <w:rsid w:val="007E3E96"/>
    <w:rsid w:val="007E5295"/>
    <w:rsid w:val="007F0BC4"/>
    <w:rsid w:val="007F1D21"/>
    <w:rsid w:val="00801593"/>
    <w:rsid w:val="0080286C"/>
    <w:rsid w:val="00807E5D"/>
    <w:rsid w:val="00817AC5"/>
    <w:rsid w:val="0082029D"/>
    <w:rsid w:val="008256C2"/>
    <w:rsid w:val="00832301"/>
    <w:rsid w:val="00833D4D"/>
    <w:rsid w:val="00835996"/>
    <w:rsid w:val="008451CB"/>
    <w:rsid w:val="00873156"/>
    <w:rsid w:val="00874AB4"/>
    <w:rsid w:val="00876A42"/>
    <w:rsid w:val="00883162"/>
    <w:rsid w:val="00893B90"/>
    <w:rsid w:val="008C0ABF"/>
    <w:rsid w:val="008C371D"/>
    <w:rsid w:val="008E087F"/>
    <w:rsid w:val="008E1AA9"/>
    <w:rsid w:val="008E3ACF"/>
    <w:rsid w:val="008E765B"/>
    <w:rsid w:val="00902EA7"/>
    <w:rsid w:val="009374F3"/>
    <w:rsid w:val="0095061C"/>
    <w:rsid w:val="009616EC"/>
    <w:rsid w:val="0096480D"/>
    <w:rsid w:val="00974045"/>
    <w:rsid w:val="00977AF8"/>
    <w:rsid w:val="00996206"/>
    <w:rsid w:val="00996BC3"/>
    <w:rsid w:val="009C0BBB"/>
    <w:rsid w:val="009D1EDC"/>
    <w:rsid w:val="009E21DA"/>
    <w:rsid w:val="009F5EA8"/>
    <w:rsid w:val="00A10A3C"/>
    <w:rsid w:val="00A45721"/>
    <w:rsid w:val="00A51436"/>
    <w:rsid w:val="00A54920"/>
    <w:rsid w:val="00A71520"/>
    <w:rsid w:val="00A7509F"/>
    <w:rsid w:val="00A76BCC"/>
    <w:rsid w:val="00A907AF"/>
    <w:rsid w:val="00A92415"/>
    <w:rsid w:val="00A94DE6"/>
    <w:rsid w:val="00A96CA4"/>
    <w:rsid w:val="00AB1E85"/>
    <w:rsid w:val="00AC52D9"/>
    <w:rsid w:val="00AD14DB"/>
    <w:rsid w:val="00AD2C03"/>
    <w:rsid w:val="00AF337E"/>
    <w:rsid w:val="00AF3BDD"/>
    <w:rsid w:val="00B033E4"/>
    <w:rsid w:val="00B05B06"/>
    <w:rsid w:val="00B07D88"/>
    <w:rsid w:val="00B276D6"/>
    <w:rsid w:val="00B37E44"/>
    <w:rsid w:val="00B431CA"/>
    <w:rsid w:val="00B82DBC"/>
    <w:rsid w:val="00B9011F"/>
    <w:rsid w:val="00BB1E36"/>
    <w:rsid w:val="00BD2394"/>
    <w:rsid w:val="00BD5424"/>
    <w:rsid w:val="00BF2FAC"/>
    <w:rsid w:val="00C1175E"/>
    <w:rsid w:val="00C124E0"/>
    <w:rsid w:val="00C2205B"/>
    <w:rsid w:val="00C22636"/>
    <w:rsid w:val="00C227FD"/>
    <w:rsid w:val="00C252BD"/>
    <w:rsid w:val="00C41E80"/>
    <w:rsid w:val="00C50A84"/>
    <w:rsid w:val="00C50BFA"/>
    <w:rsid w:val="00C57A97"/>
    <w:rsid w:val="00C66577"/>
    <w:rsid w:val="00C7487D"/>
    <w:rsid w:val="00C76135"/>
    <w:rsid w:val="00C87D61"/>
    <w:rsid w:val="00C9445B"/>
    <w:rsid w:val="00CA15A1"/>
    <w:rsid w:val="00CA2FBF"/>
    <w:rsid w:val="00CA4626"/>
    <w:rsid w:val="00CC1195"/>
    <w:rsid w:val="00CC18B4"/>
    <w:rsid w:val="00CC2DD2"/>
    <w:rsid w:val="00CD1356"/>
    <w:rsid w:val="00CD2DD7"/>
    <w:rsid w:val="00CD6144"/>
    <w:rsid w:val="00CD766E"/>
    <w:rsid w:val="00CE0591"/>
    <w:rsid w:val="00CE28AA"/>
    <w:rsid w:val="00D025CD"/>
    <w:rsid w:val="00D04BC8"/>
    <w:rsid w:val="00D052FC"/>
    <w:rsid w:val="00D05312"/>
    <w:rsid w:val="00D2227B"/>
    <w:rsid w:val="00D239A9"/>
    <w:rsid w:val="00D24BB1"/>
    <w:rsid w:val="00D258AF"/>
    <w:rsid w:val="00D27493"/>
    <w:rsid w:val="00D33D52"/>
    <w:rsid w:val="00D34FB5"/>
    <w:rsid w:val="00D37B36"/>
    <w:rsid w:val="00D46A62"/>
    <w:rsid w:val="00D5591B"/>
    <w:rsid w:val="00D56A4A"/>
    <w:rsid w:val="00D6659A"/>
    <w:rsid w:val="00D7346B"/>
    <w:rsid w:val="00D7723F"/>
    <w:rsid w:val="00D8671C"/>
    <w:rsid w:val="00D92919"/>
    <w:rsid w:val="00D932C5"/>
    <w:rsid w:val="00D95524"/>
    <w:rsid w:val="00DA5CEA"/>
    <w:rsid w:val="00DB2ECE"/>
    <w:rsid w:val="00DB77BA"/>
    <w:rsid w:val="00DC3310"/>
    <w:rsid w:val="00DD1490"/>
    <w:rsid w:val="00DD6849"/>
    <w:rsid w:val="00DE0699"/>
    <w:rsid w:val="00DE3A6A"/>
    <w:rsid w:val="00DE64F0"/>
    <w:rsid w:val="00DE6BC8"/>
    <w:rsid w:val="00DF271B"/>
    <w:rsid w:val="00DF380F"/>
    <w:rsid w:val="00E01F6A"/>
    <w:rsid w:val="00E111F4"/>
    <w:rsid w:val="00E21239"/>
    <w:rsid w:val="00E26D01"/>
    <w:rsid w:val="00E31E85"/>
    <w:rsid w:val="00E405E2"/>
    <w:rsid w:val="00E6277F"/>
    <w:rsid w:val="00E664CF"/>
    <w:rsid w:val="00E71A88"/>
    <w:rsid w:val="00E83695"/>
    <w:rsid w:val="00E8459A"/>
    <w:rsid w:val="00E913C7"/>
    <w:rsid w:val="00E930D9"/>
    <w:rsid w:val="00E97900"/>
    <w:rsid w:val="00EA454B"/>
    <w:rsid w:val="00EA7F75"/>
    <w:rsid w:val="00EB3D4D"/>
    <w:rsid w:val="00EC7280"/>
    <w:rsid w:val="00ED1E2A"/>
    <w:rsid w:val="00ED1F55"/>
    <w:rsid w:val="00EE2075"/>
    <w:rsid w:val="00EE4F1C"/>
    <w:rsid w:val="00EF215F"/>
    <w:rsid w:val="00F03564"/>
    <w:rsid w:val="00F13EF0"/>
    <w:rsid w:val="00F16F03"/>
    <w:rsid w:val="00F17E4A"/>
    <w:rsid w:val="00F23CF6"/>
    <w:rsid w:val="00F35EE2"/>
    <w:rsid w:val="00F44112"/>
    <w:rsid w:val="00F459F2"/>
    <w:rsid w:val="00F52016"/>
    <w:rsid w:val="00F67EA8"/>
    <w:rsid w:val="00F7624A"/>
    <w:rsid w:val="00F81C14"/>
    <w:rsid w:val="00F86311"/>
    <w:rsid w:val="00F865A9"/>
    <w:rsid w:val="00F943A2"/>
    <w:rsid w:val="00FA3973"/>
    <w:rsid w:val="00FB29F6"/>
    <w:rsid w:val="00FD53FE"/>
    <w:rsid w:val="00FD5B81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7E8C"/>
  <w15:docId w15:val="{5F8B3FB8-39DB-46F0-ADB4-9700F265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4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rsid w:val="00C94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C94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5061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2DB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2DBC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unhideWhenUsed/>
    <w:rsid w:val="005F1C0B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5A09E7"/>
    <w:pPr>
      <w:jc w:val="both"/>
    </w:pPr>
    <w:rPr>
      <w:lang w:val="x-none" w:eastAsia="en-US"/>
    </w:rPr>
  </w:style>
  <w:style w:type="character" w:customStyle="1" w:styleId="TijelotekstaChar">
    <w:name w:val="Tijelo teksta Char"/>
    <w:basedOn w:val="Zadanifontodlomka"/>
    <w:link w:val="Tijeloteksta"/>
    <w:rsid w:val="005A09E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8C0ABF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8C0ABF"/>
  </w:style>
  <w:style w:type="paragraph" w:styleId="Podnoje">
    <w:name w:val="footer"/>
    <w:basedOn w:val="Normal"/>
    <w:link w:val="PodnojeChar"/>
    <w:uiPriority w:val="99"/>
    <w:unhideWhenUsed/>
    <w:rsid w:val="00164AC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4AC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82A34-691A-475D-985C-F6B365D7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2453</Words>
  <Characters>13986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Mokrovčak</dc:creator>
  <cp:lastModifiedBy>Vesna</cp:lastModifiedBy>
  <cp:revision>14</cp:revision>
  <cp:lastPrinted>2026-02-04T14:01:00Z</cp:lastPrinted>
  <dcterms:created xsi:type="dcterms:W3CDTF">2026-01-29T13:51:00Z</dcterms:created>
  <dcterms:modified xsi:type="dcterms:W3CDTF">2026-02-04T14:03:00Z</dcterms:modified>
</cp:coreProperties>
</file>