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5C95A" w14:textId="77777777" w:rsidR="00C9445B" w:rsidRPr="005A09E7" w:rsidRDefault="00C9445B" w:rsidP="00C9445B">
      <w:pPr>
        <w:pStyle w:val="Zaglavlje"/>
        <w:rPr>
          <w:rFonts w:asciiTheme="majorHAnsi" w:hAnsiTheme="majorHAnsi" w:cstheme="majorHAnsi"/>
          <w:b/>
          <w:bCs/>
          <w:sz w:val="44"/>
        </w:rPr>
      </w:pPr>
      <w:r w:rsidRPr="005A09E7">
        <w:rPr>
          <w:rFonts w:asciiTheme="majorHAnsi" w:hAnsiTheme="majorHAnsi" w:cstheme="majorHAnsi"/>
          <w:b/>
          <w:bCs/>
          <w:sz w:val="44"/>
        </w:rPr>
        <w:t>Pučko otvoreno učilište Donja Stubica</w:t>
      </w:r>
    </w:p>
    <w:p w14:paraId="4CDA692C" w14:textId="77777777" w:rsidR="00C9445B" w:rsidRPr="005A09E7" w:rsidRDefault="00C9445B" w:rsidP="00C9445B">
      <w:pPr>
        <w:pStyle w:val="Zaglavlje"/>
        <w:rPr>
          <w:rFonts w:asciiTheme="majorHAnsi" w:hAnsiTheme="majorHAnsi" w:cstheme="majorHAnsi"/>
          <w:b/>
          <w:bCs/>
          <w:sz w:val="16"/>
        </w:rPr>
      </w:pPr>
    </w:p>
    <w:p w14:paraId="720190E7" w14:textId="77777777" w:rsidR="00C9445B" w:rsidRPr="005A09E7" w:rsidRDefault="00C9445B" w:rsidP="00C9445B">
      <w:pPr>
        <w:pStyle w:val="Zaglavlje"/>
        <w:rPr>
          <w:rFonts w:asciiTheme="majorHAnsi" w:hAnsiTheme="majorHAnsi" w:cstheme="majorHAnsi"/>
        </w:rPr>
      </w:pPr>
      <w:r w:rsidRPr="005A09E7">
        <w:rPr>
          <w:rFonts w:asciiTheme="majorHAnsi" w:hAnsiTheme="majorHAnsi" w:cstheme="majorHAnsi"/>
        </w:rPr>
        <w:t>Nova ulica 1</w:t>
      </w:r>
    </w:p>
    <w:p w14:paraId="4120D88B" w14:textId="77777777" w:rsidR="00C9445B" w:rsidRPr="005A09E7" w:rsidRDefault="00C9445B" w:rsidP="00C9445B">
      <w:pPr>
        <w:pStyle w:val="Zaglavlje"/>
        <w:rPr>
          <w:rFonts w:asciiTheme="majorHAnsi" w:hAnsiTheme="majorHAnsi" w:cstheme="majorHAnsi"/>
        </w:rPr>
      </w:pPr>
      <w:r w:rsidRPr="005A09E7">
        <w:rPr>
          <w:rFonts w:asciiTheme="majorHAnsi" w:hAnsiTheme="majorHAnsi" w:cstheme="majorHAnsi"/>
        </w:rPr>
        <w:t>49240 DONJA STUBICA</w:t>
      </w:r>
    </w:p>
    <w:p w14:paraId="24201242" w14:textId="77777777" w:rsidR="00C9445B" w:rsidRPr="005A09E7" w:rsidRDefault="00C9445B" w:rsidP="00C9445B">
      <w:pPr>
        <w:pStyle w:val="Zaglavlje"/>
        <w:pBdr>
          <w:bottom w:val="dashDotStroked" w:sz="24" w:space="1" w:color="auto"/>
        </w:pBdr>
        <w:rPr>
          <w:rFonts w:asciiTheme="majorHAnsi" w:hAnsiTheme="majorHAnsi" w:cstheme="majorHAnsi"/>
        </w:rPr>
      </w:pPr>
      <w:r w:rsidRPr="005A09E7">
        <w:rPr>
          <w:rFonts w:asciiTheme="majorHAnsi" w:hAnsiTheme="majorHAnsi" w:cstheme="majorHAnsi"/>
        </w:rPr>
        <w:t xml:space="preserve">Tel. / Fax. 049 / 286 – 133 </w:t>
      </w:r>
    </w:p>
    <w:p w14:paraId="7D692592" w14:textId="77777777" w:rsidR="00C9445B" w:rsidRPr="005A09E7" w:rsidRDefault="00C9445B" w:rsidP="00C9445B">
      <w:pPr>
        <w:pStyle w:val="Zaglavlje"/>
        <w:pBdr>
          <w:bottom w:val="dashDotStroked" w:sz="24" w:space="1" w:color="auto"/>
        </w:pBdr>
        <w:rPr>
          <w:rFonts w:asciiTheme="majorHAnsi" w:hAnsiTheme="majorHAnsi" w:cstheme="majorHAnsi"/>
        </w:rPr>
      </w:pPr>
      <w:r w:rsidRPr="005A09E7">
        <w:rPr>
          <w:rFonts w:asciiTheme="majorHAnsi" w:hAnsiTheme="majorHAnsi" w:cstheme="majorHAnsi"/>
        </w:rPr>
        <w:t>www.pou-stubica.hr</w:t>
      </w:r>
    </w:p>
    <w:p w14:paraId="45D349B3" w14:textId="77777777" w:rsidR="00C9445B" w:rsidRPr="005A09E7" w:rsidRDefault="00C9445B" w:rsidP="00C9445B">
      <w:pPr>
        <w:rPr>
          <w:rFonts w:asciiTheme="majorHAnsi" w:hAnsiTheme="majorHAnsi" w:cstheme="majorHAnsi"/>
          <w:sz w:val="10"/>
          <w:szCs w:val="10"/>
        </w:rPr>
      </w:pPr>
    </w:p>
    <w:p w14:paraId="55BF3503" w14:textId="77777777" w:rsidR="00C9445B" w:rsidRPr="00003747" w:rsidRDefault="00C9445B" w:rsidP="00C9445B">
      <w:pPr>
        <w:rPr>
          <w:rFonts w:asciiTheme="majorHAnsi" w:hAnsiTheme="majorHAnsi" w:cstheme="majorHAnsi"/>
        </w:rPr>
      </w:pPr>
      <w:r w:rsidRPr="00003747">
        <w:rPr>
          <w:rFonts w:asciiTheme="majorHAnsi" w:hAnsiTheme="majorHAnsi" w:cstheme="majorHAnsi"/>
        </w:rPr>
        <w:t>Klasa:</w:t>
      </w:r>
      <w:r w:rsidR="00340C2F" w:rsidRPr="00003747">
        <w:rPr>
          <w:rFonts w:asciiTheme="majorHAnsi" w:hAnsiTheme="majorHAnsi" w:cstheme="majorHAnsi"/>
        </w:rPr>
        <w:t xml:space="preserve"> 40</w:t>
      </w:r>
      <w:r w:rsidR="000C382D" w:rsidRPr="00003747">
        <w:rPr>
          <w:rFonts w:asciiTheme="majorHAnsi" w:hAnsiTheme="majorHAnsi" w:cstheme="majorHAnsi"/>
        </w:rPr>
        <w:t>1</w:t>
      </w:r>
      <w:r w:rsidR="00340C2F" w:rsidRPr="00003747">
        <w:rPr>
          <w:rFonts w:asciiTheme="majorHAnsi" w:hAnsiTheme="majorHAnsi" w:cstheme="majorHAnsi"/>
        </w:rPr>
        <w:t>-0</w:t>
      </w:r>
      <w:r w:rsidR="000C382D" w:rsidRPr="00003747">
        <w:rPr>
          <w:rFonts w:asciiTheme="majorHAnsi" w:hAnsiTheme="majorHAnsi" w:cstheme="majorHAnsi"/>
        </w:rPr>
        <w:t>1</w:t>
      </w:r>
      <w:r w:rsidR="00340C2F" w:rsidRPr="00003747">
        <w:rPr>
          <w:rFonts w:asciiTheme="majorHAnsi" w:hAnsiTheme="majorHAnsi" w:cstheme="majorHAnsi"/>
        </w:rPr>
        <w:t>/2</w:t>
      </w:r>
      <w:r w:rsidR="00003747" w:rsidRPr="00003747">
        <w:rPr>
          <w:rFonts w:asciiTheme="majorHAnsi" w:hAnsiTheme="majorHAnsi" w:cstheme="majorHAnsi"/>
        </w:rPr>
        <w:t>4</w:t>
      </w:r>
      <w:r w:rsidR="00340C2F" w:rsidRPr="00003747">
        <w:rPr>
          <w:rFonts w:asciiTheme="majorHAnsi" w:hAnsiTheme="majorHAnsi" w:cstheme="majorHAnsi"/>
        </w:rPr>
        <w:t>-01/0</w:t>
      </w:r>
      <w:r w:rsidR="00003747" w:rsidRPr="00003747">
        <w:rPr>
          <w:rFonts w:asciiTheme="majorHAnsi" w:hAnsiTheme="majorHAnsi" w:cstheme="majorHAnsi"/>
        </w:rPr>
        <w:t>2</w:t>
      </w:r>
    </w:p>
    <w:p w14:paraId="23619DE4" w14:textId="4D1CF1A8" w:rsidR="00C9445B" w:rsidRPr="00003747" w:rsidRDefault="00C9445B" w:rsidP="00C9445B">
      <w:pPr>
        <w:rPr>
          <w:rFonts w:asciiTheme="majorHAnsi" w:hAnsiTheme="majorHAnsi" w:cstheme="majorHAnsi"/>
        </w:rPr>
      </w:pPr>
      <w:r w:rsidRPr="00003747">
        <w:rPr>
          <w:rFonts w:asciiTheme="majorHAnsi" w:hAnsiTheme="majorHAnsi" w:cstheme="majorHAnsi"/>
        </w:rPr>
        <w:t>Urbroj:</w:t>
      </w:r>
      <w:r w:rsidR="00340C2F" w:rsidRPr="00003747">
        <w:rPr>
          <w:rFonts w:asciiTheme="majorHAnsi" w:hAnsiTheme="majorHAnsi" w:cstheme="majorHAnsi"/>
        </w:rPr>
        <w:t xml:space="preserve"> 2113-02-2</w:t>
      </w:r>
      <w:r w:rsidR="00003747" w:rsidRPr="00003747">
        <w:rPr>
          <w:rFonts w:asciiTheme="majorHAnsi" w:hAnsiTheme="majorHAnsi" w:cstheme="majorHAnsi"/>
        </w:rPr>
        <w:t>5</w:t>
      </w:r>
      <w:r w:rsidR="00340C2F" w:rsidRPr="00003747">
        <w:rPr>
          <w:rFonts w:asciiTheme="majorHAnsi" w:hAnsiTheme="majorHAnsi" w:cstheme="majorHAnsi"/>
        </w:rPr>
        <w:t>-0</w:t>
      </w:r>
      <w:r w:rsidR="00237B99">
        <w:rPr>
          <w:rFonts w:asciiTheme="majorHAnsi" w:hAnsiTheme="majorHAnsi" w:cstheme="majorHAnsi"/>
        </w:rPr>
        <w:t>8</w:t>
      </w:r>
    </w:p>
    <w:p w14:paraId="72F2F995" w14:textId="584EA3BD" w:rsidR="00C9445B" w:rsidRPr="000C382D" w:rsidRDefault="00C9445B" w:rsidP="00C9445B">
      <w:pPr>
        <w:rPr>
          <w:rFonts w:asciiTheme="majorHAnsi" w:hAnsiTheme="majorHAnsi" w:cstheme="majorHAnsi"/>
        </w:rPr>
      </w:pPr>
      <w:r w:rsidRPr="000C382D">
        <w:rPr>
          <w:rFonts w:asciiTheme="majorHAnsi" w:hAnsiTheme="majorHAnsi" w:cstheme="majorHAnsi"/>
        </w:rPr>
        <w:t xml:space="preserve">Donja Stubica, </w:t>
      </w:r>
      <w:r w:rsidR="0064235B" w:rsidRPr="000C382D">
        <w:rPr>
          <w:rFonts w:asciiTheme="majorHAnsi" w:hAnsiTheme="majorHAnsi" w:cstheme="majorHAnsi"/>
        </w:rPr>
        <w:t>3</w:t>
      </w:r>
      <w:r w:rsidR="00237B99">
        <w:rPr>
          <w:rFonts w:asciiTheme="majorHAnsi" w:hAnsiTheme="majorHAnsi" w:cstheme="majorHAnsi"/>
        </w:rPr>
        <w:t>1</w:t>
      </w:r>
      <w:r w:rsidR="00340C2F" w:rsidRPr="000C382D">
        <w:rPr>
          <w:rFonts w:asciiTheme="majorHAnsi" w:hAnsiTheme="majorHAnsi" w:cstheme="majorHAnsi"/>
        </w:rPr>
        <w:t>. 0</w:t>
      </w:r>
      <w:r w:rsidR="0064235B" w:rsidRPr="000C382D">
        <w:rPr>
          <w:rFonts w:asciiTheme="majorHAnsi" w:hAnsiTheme="majorHAnsi" w:cstheme="majorHAnsi"/>
        </w:rPr>
        <w:t>1</w:t>
      </w:r>
      <w:r w:rsidR="00340C2F" w:rsidRPr="000C382D">
        <w:rPr>
          <w:rFonts w:asciiTheme="majorHAnsi" w:hAnsiTheme="majorHAnsi" w:cstheme="majorHAnsi"/>
        </w:rPr>
        <w:t xml:space="preserve">. </w:t>
      </w:r>
      <w:r w:rsidRPr="000C382D">
        <w:rPr>
          <w:rFonts w:asciiTheme="majorHAnsi" w:hAnsiTheme="majorHAnsi" w:cstheme="majorHAnsi"/>
        </w:rPr>
        <w:t>202</w:t>
      </w:r>
      <w:r w:rsidR="00594D8E">
        <w:rPr>
          <w:rFonts w:asciiTheme="majorHAnsi" w:hAnsiTheme="majorHAnsi" w:cstheme="majorHAnsi"/>
        </w:rPr>
        <w:t>5</w:t>
      </w:r>
      <w:r w:rsidRPr="000C382D">
        <w:rPr>
          <w:rFonts w:asciiTheme="majorHAnsi" w:hAnsiTheme="majorHAnsi" w:cstheme="majorHAnsi"/>
        </w:rPr>
        <w:t xml:space="preserve">. </w:t>
      </w:r>
    </w:p>
    <w:p w14:paraId="6E5DCD73" w14:textId="77777777" w:rsidR="00C9445B" w:rsidRPr="005A09E7" w:rsidRDefault="00C9445B" w:rsidP="00C9445B">
      <w:pPr>
        <w:rPr>
          <w:rFonts w:asciiTheme="majorHAnsi" w:hAnsiTheme="majorHAnsi" w:cstheme="majorHAnsi"/>
        </w:rPr>
      </w:pPr>
    </w:p>
    <w:p w14:paraId="1F9FAC97" w14:textId="77777777" w:rsidR="00C9445B" w:rsidRPr="005A09E7" w:rsidRDefault="00C9445B" w:rsidP="00C9445B">
      <w:pPr>
        <w:rPr>
          <w:rFonts w:asciiTheme="majorHAnsi" w:hAnsiTheme="majorHAnsi" w:cstheme="majorHAnsi"/>
        </w:rPr>
      </w:pPr>
    </w:p>
    <w:p w14:paraId="4BACE16A" w14:textId="77777777" w:rsidR="003A5826" w:rsidRPr="005A09E7" w:rsidRDefault="000A0A97" w:rsidP="00D8671C">
      <w:pPr>
        <w:jc w:val="center"/>
        <w:rPr>
          <w:rFonts w:asciiTheme="majorHAnsi" w:hAnsiTheme="majorHAnsi" w:cstheme="majorHAnsi"/>
          <w:b/>
          <w:bCs/>
          <w:sz w:val="28"/>
          <w:szCs w:val="28"/>
        </w:rPr>
      </w:pPr>
      <w:r w:rsidRPr="005A09E7">
        <w:rPr>
          <w:rFonts w:asciiTheme="majorHAnsi" w:hAnsiTheme="majorHAnsi" w:cstheme="majorHAnsi"/>
          <w:b/>
          <w:bCs/>
          <w:sz w:val="28"/>
          <w:szCs w:val="28"/>
        </w:rPr>
        <w:t>BILJEŠKE UZ GODIŠNJE FINANCIJSKE IZVJEŠTAJE</w:t>
      </w:r>
    </w:p>
    <w:p w14:paraId="42508111" w14:textId="77777777" w:rsidR="00C9445B" w:rsidRPr="005A09E7" w:rsidRDefault="003A5826" w:rsidP="00D8671C">
      <w:pPr>
        <w:jc w:val="center"/>
        <w:rPr>
          <w:rFonts w:asciiTheme="majorHAnsi" w:hAnsiTheme="majorHAnsi" w:cstheme="majorHAnsi"/>
          <w:b/>
          <w:bCs/>
          <w:sz w:val="28"/>
          <w:szCs w:val="28"/>
        </w:rPr>
      </w:pPr>
      <w:r w:rsidRPr="005A09E7">
        <w:rPr>
          <w:rFonts w:asciiTheme="majorHAnsi" w:hAnsiTheme="majorHAnsi" w:cstheme="majorHAnsi"/>
          <w:b/>
          <w:bCs/>
          <w:sz w:val="28"/>
          <w:szCs w:val="28"/>
        </w:rPr>
        <w:t xml:space="preserve">od 01. 01. </w:t>
      </w:r>
      <w:r w:rsidR="00A033A4">
        <w:rPr>
          <w:rFonts w:asciiTheme="majorHAnsi" w:hAnsiTheme="majorHAnsi" w:cstheme="majorHAnsi"/>
          <w:b/>
          <w:bCs/>
          <w:sz w:val="28"/>
          <w:szCs w:val="28"/>
        </w:rPr>
        <w:t>do</w:t>
      </w:r>
      <w:r w:rsidRPr="005A09E7">
        <w:rPr>
          <w:rFonts w:asciiTheme="majorHAnsi" w:hAnsiTheme="majorHAnsi" w:cstheme="majorHAnsi"/>
          <w:b/>
          <w:bCs/>
          <w:sz w:val="28"/>
          <w:szCs w:val="28"/>
        </w:rPr>
        <w:t xml:space="preserve"> 3</w:t>
      </w:r>
      <w:r w:rsidR="0064235B" w:rsidRPr="005A09E7">
        <w:rPr>
          <w:rFonts w:asciiTheme="majorHAnsi" w:hAnsiTheme="majorHAnsi" w:cstheme="majorHAnsi"/>
          <w:b/>
          <w:bCs/>
          <w:sz w:val="28"/>
          <w:szCs w:val="28"/>
        </w:rPr>
        <w:t>1</w:t>
      </w:r>
      <w:r w:rsidRPr="005A09E7">
        <w:rPr>
          <w:rFonts w:asciiTheme="majorHAnsi" w:hAnsiTheme="majorHAnsi" w:cstheme="majorHAnsi"/>
          <w:b/>
          <w:bCs/>
          <w:sz w:val="28"/>
          <w:szCs w:val="28"/>
        </w:rPr>
        <w:t xml:space="preserve">. </w:t>
      </w:r>
      <w:r w:rsidR="0064235B" w:rsidRPr="005A09E7">
        <w:rPr>
          <w:rFonts w:asciiTheme="majorHAnsi" w:hAnsiTheme="majorHAnsi" w:cstheme="majorHAnsi"/>
          <w:b/>
          <w:bCs/>
          <w:sz w:val="28"/>
          <w:szCs w:val="28"/>
        </w:rPr>
        <w:t>12</w:t>
      </w:r>
      <w:r w:rsidRPr="005A09E7">
        <w:rPr>
          <w:rFonts w:asciiTheme="majorHAnsi" w:hAnsiTheme="majorHAnsi" w:cstheme="majorHAnsi"/>
          <w:b/>
          <w:bCs/>
          <w:sz w:val="28"/>
          <w:szCs w:val="28"/>
        </w:rPr>
        <w:t>. 202</w:t>
      </w:r>
      <w:r w:rsidR="00594D8E">
        <w:rPr>
          <w:rFonts w:asciiTheme="majorHAnsi" w:hAnsiTheme="majorHAnsi" w:cstheme="majorHAnsi"/>
          <w:b/>
          <w:bCs/>
          <w:sz w:val="28"/>
          <w:szCs w:val="28"/>
        </w:rPr>
        <w:t>4</w:t>
      </w:r>
      <w:r w:rsidRPr="005A09E7">
        <w:rPr>
          <w:rFonts w:asciiTheme="majorHAnsi" w:hAnsiTheme="majorHAnsi" w:cstheme="majorHAnsi"/>
          <w:b/>
          <w:bCs/>
          <w:sz w:val="28"/>
          <w:szCs w:val="28"/>
        </w:rPr>
        <w:t>.</w:t>
      </w:r>
      <w:r w:rsidR="00A033A4">
        <w:rPr>
          <w:rFonts w:asciiTheme="majorHAnsi" w:hAnsiTheme="majorHAnsi" w:cstheme="majorHAnsi"/>
          <w:b/>
          <w:bCs/>
          <w:sz w:val="28"/>
          <w:szCs w:val="28"/>
        </w:rPr>
        <w:t xml:space="preserve"> godine</w:t>
      </w:r>
    </w:p>
    <w:p w14:paraId="25742FAF" w14:textId="77777777" w:rsidR="00D8671C" w:rsidRPr="005A09E7" w:rsidRDefault="00D8671C" w:rsidP="00833D4D">
      <w:pPr>
        <w:rPr>
          <w:rFonts w:asciiTheme="majorHAnsi" w:hAnsiTheme="majorHAnsi" w:cstheme="majorHAnsi"/>
          <w:b/>
          <w:bCs/>
          <w:sz w:val="28"/>
          <w:szCs w:val="28"/>
        </w:rPr>
      </w:pPr>
    </w:p>
    <w:p w14:paraId="7556237D" w14:textId="77777777" w:rsidR="00EE4F1C" w:rsidRDefault="00EE4F1C" w:rsidP="00A033A4">
      <w:pPr>
        <w:tabs>
          <w:tab w:val="left" w:pos="57"/>
          <w:tab w:val="left" w:pos="1197"/>
        </w:tabs>
        <w:jc w:val="both"/>
        <w:rPr>
          <w:rFonts w:asciiTheme="majorHAnsi" w:hAnsiTheme="majorHAnsi" w:cstheme="majorHAnsi"/>
          <w:b/>
        </w:rPr>
      </w:pPr>
      <w:r w:rsidRPr="005A09E7">
        <w:rPr>
          <w:rFonts w:asciiTheme="majorHAnsi" w:hAnsiTheme="majorHAnsi" w:cstheme="majorHAnsi"/>
          <w:b/>
        </w:rPr>
        <w:t>Osnovni podaci</w:t>
      </w:r>
    </w:p>
    <w:p w14:paraId="049C673A" w14:textId="77777777" w:rsidR="00E6277F" w:rsidRPr="00E6277F" w:rsidRDefault="00E6277F" w:rsidP="00A033A4">
      <w:pPr>
        <w:tabs>
          <w:tab w:val="left" w:pos="57"/>
          <w:tab w:val="left" w:pos="1197"/>
        </w:tabs>
        <w:jc w:val="both"/>
        <w:rPr>
          <w:rFonts w:asciiTheme="majorHAnsi" w:hAnsiTheme="majorHAnsi" w:cstheme="majorHAnsi"/>
          <w:bCs/>
        </w:rPr>
      </w:pPr>
      <w:r w:rsidRPr="00E6277F">
        <w:rPr>
          <w:rFonts w:asciiTheme="majorHAnsi" w:hAnsiTheme="majorHAnsi" w:cstheme="majorHAnsi"/>
          <w:bCs/>
        </w:rPr>
        <w:t>Naziv obveznika: Pučko otvoreno učilište Donja Stubica</w:t>
      </w:r>
    </w:p>
    <w:p w14:paraId="7F30D670" w14:textId="77777777" w:rsidR="00134167" w:rsidRPr="005A09E7" w:rsidRDefault="00134167" w:rsidP="00C9445B">
      <w:pPr>
        <w:rPr>
          <w:rFonts w:asciiTheme="majorHAnsi" w:hAnsiTheme="majorHAnsi" w:cstheme="majorHAnsi"/>
        </w:rPr>
      </w:pPr>
      <w:r w:rsidRPr="005A09E7">
        <w:rPr>
          <w:rFonts w:asciiTheme="majorHAnsi" w:hAnsiTheme="majorHAnsi" w:cstheme="majorHAnsi"/>
        </w:rPr>
        <w:t>Razina: 21 – Proračunski korisnik proračuna Grada Donja Stubica</w:t>
      </w:r>
    </w:p>
    <w:p w14:paraId="0F9F73A3" w14:textId="77777777" w:rsidR="00EE4F1C" w:rsidRDefault="00134167" w:rsidP="00C9445B">
      <w:pPr>
        <w:rPr>
          <w:rFonts w:asciiTheme="majorHAnsi" w:hAnsiTheme="majorHAnsi" w:cstheme="majorHAnsi"/>
        </w:rPr>
      </w:pPr>
      <w:r w:rsidRPr="005A09E7">
        <w:rPr>
          <w:rFonts w:asciiTheme="majorHAnsi" w:hAnsiTheme="majorHAnsi" w:cstheme="majorHAnsi"/>
        </w:rPr>
        <w:t xml:space="preserve">Broj RKP: </w:t>
      </w:r>
      <w:r w:rsidR="00833D4D" w:rsidRPr="005A09E7">
        <w:rPr>
          <w:rFonts w:asciiTheme="majorHAnsi" w:hAnsiTheme="majorHAnsi" w:cstheme="majorHAnsi"/>
        </w:rPr>
        <w:t>51685</w:t>
      </w:r>
      <w:r w:rsidR="006B31D9">
        <w:rPr>
          <w:rFonts w:asciiTheme="majorHAnsi" w:hAnsiTheme="majorHAnsi" w:cstheme="majorHAnsi"/>
        </w:rPr>
        <w:tab/>
      </w:r>
      <w:r w:rsidR="006B31D9">
        <w:rPr>
          <w:rFonts w:asciiTheme="majorHAnsi" w:hAnsiTheme="majorHAnsi" w:cstheme="majorHAnsi"/>
        </w:rPr>
        <w:tab/>
      </w:r>
      <w:r w:rsidR="00EE4F1C" w:rsidRPr="005A09E7">
        <w:rPr>
          <w:rFonts w:asciiTheme="majorHAnsi" w:hAnsiTheme="majorHAnsi" w:cstheme="majorHAnsi"/>
        </w:rPr>
        <w:t>Matični broj: 03039331</w:t>
      </w:r>
      <w:r w:rsidR="006B31D9">
        <w:rPr>
          <w:rFonts w:asciiTheme="majorHAnsi" w:hAnsiTheme="majorHAnsi" w:cstheme="majorHAnsi"/>
        </w:rPr>
        <w:tab/>
      </w:r>
      <w:r w:rsidR="006B31D9">
        <w:rPr>
          <w:rFonts w:asciiTheme="majorHAnsi" w:hAnsiTheme="majorHAnsi" w:cstheme="majorHAnsi"/>
        </w:rPr>
        <w:tab/>
      </w:r>
      <w:r w:rsidR="00EE4F1C" w:rsidRPr="005A09E7">
        <w:rPr>
          <w:rFonts w:asciiTheme="majorHAnsi" w:hAnsiTheme="majorHAnsi" w:cstheme="majorHAnsi"/>
        </w:rPr>
        <w:t>OIB: 43827410937</w:t>
      </w:r>
    </w:p>
    <w:p w14:paraId="7323EBE2" w14:textId="77777777" w:rsidR="006B31D9" w:rsidRPr="005A09E7" w:rsidRDefault="006B31D9" w:rsidP="00C9445B">
      <w:pPr>
        <w:rPr>
          <w:rFonts w:asciiTheme="majorHAnsi" w:hAnsiTheme="majorHAnsi" w:cstheme="majorHAnsi"/>
        </w:rPr>
      </w:pPr>
      <w:r>
        <w:rPr>
          <w:rFonts w:asciiTheme="majorHAnsi" w:hAnsiTheme="majorHAnsi" w:cstheme="majorHAnsi"/>
        </w:rPr>
        <w:t>Šifra županije: 02 Krapinsko-zagorska županije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Šifra grada: 079</w:t>
      </w:r>
    </w:p>
    <w:p w14:paraId="441D3BBB" w14:textId="77777777" w:rsidR="00EE4F1C" w:rsidRPr="005A09E7" w:rsidRDefault="00EE4F1C" w:rsidP="00C9445B">
      <w:pPr>
        <w:rPr>
          <w:rFonts w:asciiTheme="majorHAnsi" w:hAnsiTheme="majorHAnsi" w:cstheme="majorHAnsi"/>
        </w:rPr>
      </w:pPr>
      <w:r w:rsidRPr="005A09E7">
        <w:rPr>
          <w:rFonts w:asciiTheme="majorHAnsi" w:hAnsiTheme="majorHAnsi" w:cstheme="majorHAnsi"/>
        </w:rPr>
        <w:t>Šifra djelatnosti prema NKD u 2007.: 8559 (ostalo obrazovanje i poučavanje)</w:t>
      </w:r>
    </w:p>
    <w:p w14:paraId="30894DE0" w14:textId="77777777" w:rsidR="00EE4F1C" w:rsidRPr="005A09E7" w:rsidRDefault="00EE4F1C" w:rsidP="00C9445B">
      <w:pPr>
        <w:rPr>
          <w:rFonts w:asciiTheme="majorHAnsi" w:hAnsiTheme="majorHAnsi" w:cstheme="majorHAnsi"/>
        </w:rPr>
      </w:pPr>
      <w:r w:rsidRPr="005A09E7">
        <w:rPr>
          <w:rFonts w:asciiTheme="majorHAnsi" w:hAnsiTheme="majorHAnsi" w:cstheme="majorHAnsi"/>
        </w:rPr>
        <w:t>Oznaka razdoblja: 202</w:t>
      </w:r>
      <w:r w:rsidR="00594D8E">
        <w:rPr>
          <w:rFonts w:asciiTheme="majorHAnsi" w:hAnsiTheme="majorHAnsi" w:cstheme="majorHAnsi"/>
        </w:rPr>
        <w:t>4</w:t>
      </w:r>
      <w:r w:rsidRPr="005A09E7">
        <w:rPr>
          <w:rFonts w:asciiTheme="majorHAnsi" w:hAnsiTheme="majorHAnsi" w:cstheme="majorHAnsi"/>
        </w:rPr>
        <w:t>-</w:t>
      </w:r>
      <w:r w:rsidR="00A54920">
        <w:rPr>
          <w:rFonts w:asciiTheme="majorHAnsi" w:hAnsiTheme="majorHAnsi" w:cstheme="majorHAnsi"/>
        </w:rPr>
        <w:t>12</w:t>
      </w:r>
    </w:p>
    <w:p w14:paraId="1E7D5528" w14:textId="77777777" w:rsidR="00EE4F1C" w:rsidRPr="005A09E7" w:rsidRDefault="00EE4F1C" w:rsidP="00C9445B">
      <w:pPr>
        <w:rPr>
          <w:rFonts w:asciiTheme="majorHAnsi" w:hAnsiTheme="majorHAnsi" w:cstheme="majorHAnsi"/>
        </w:rPr>
      </w:pPr>
      <w:r w:rsidRPr="005A09E7">
        <w:rPr>
          <w:rFonts w:asciiTheme="majorHAnsi" w:hAnsiTheme="majorHAnsi" w:cstheme="majorHAnsi"/>
        </w:rPr>
        <w:t>Osoba ovlaštena za zastupanje: Manuela Frinčić, ravnateljica</w:t>
      </w:r>
    </w:p>
    <w:p w14:paraId="49389DA6" w14:textId="77777777" w:rsidR="00833D4D" w:rsidRPr="005A09E7" w:rsidRDefault="00833D4D" w:rsidP="00D37B36">
      <w:pPr>
        <w:ind w:firstLine="360"/>
        <w:jc w:val="both"/>
        <w:rPr>
          <w:rFonts w:asciiTheme="majorHAnsi" w:hAnsiTheme="majorHAnsi" w:cstheme="majorHAnsi"/>
        </w:rPr>
      </w:pPr>
    </w:p>
    <w:p w14:paraId="1C04B309" w14:textId="77777777" w:rsidR="00D37B36" w:rsidRPr="005A09E7" w:rsidRDefault="00235569" w:rsidP="00D37B36">
      <w:pPr>
        <w:ind w:firstLine="360"/>
        <w:jc w:val="both"/>
        <w:rPr>
          <w:rFonts w:asciiTheme="majorHAnsi" w:hAnsiTheme="majorHAnsi" w:cstheme="majorHAnsi"/>
        </w:rPr>
      </w:pPr>
      <w:r w:rsidRPr="005A09E7">
        <w:rPr>
          <w:rFonts w:asciiTheme="majorHAnsi" w:hAnsiTheme="majorHAnsi" w:cstheme="majorHAnsi"/>
        </w:rPr>
        <w:t>P</w:t>
      </w:r>
      <w:r w:rsidR="00D37B36" w:rsidRPr="005A09E7">
        <w:rPr>
          <w:rFonts w:asciiTheme="majorHAnsi" w:hAnsiTheme="majorHAnsi" w:cstheme="majorHAnsi"/>
        </w:rPr>
        <w:t>rogram redovne djelatnosti dijeli se na:</w:t>
      </w:r>
    </w:p>
    <w:p w14:paraId="7B552FEA" w14:textId="77777777" w:rsidR="00D37B36" w:rsidRPr="005A09E7" w:rsidRDefault="00D37B36" w:rsidP="00DB77BA">
      <w:pPr>
        <w:pStyle w:val="Odlomakpopisa"/>
        <w:numPr>
          <w:ilvl w:val="0"/>
          <w:numId w:val="14"/>
        </w:numPr>
        <w:jc w:val="both"/>
        <w:rPr>
          <w:rFonts w:asciiTheme="majorHAnsi" w:hAnsiTheme="majorHAnsi" w:cstheme="majorHAnsi"/>
          <w:b/>
          <w:bCs/>
        </w:rPr>
      </w:pPr>
      <w:r w:rsidRPr="005A09E7">
        <w:rPr>
          <w:rFonts w:asciiTheme="majorHAnsi" w:hAnsiTheme="majorHAnsi" w:cstheme="majorHAnsi"/>
          <w:b/>
          <w:bCs/>
        </w:rPr>
        <w:t>A1</w:t>
      </w:r>
      <w:r w:rsidR="00DB77BA" w:rsidRPr="005A09E7">
        <w:rPr>
          <w:rFonts w:asciiTheme="majorHAnsi" w:hAnsiTheme="majorHAnsi" w:cstheme="majorHAnsi"/>
          <w:b/>
          <w:bCs/>
        </w:rPr>
        <w:t>025 01</w:t>
      </w:r>
      <w:r w:rsidR="00A033A4">
        <w:rPr>
          <w:rFonts w:asciiTheme="majorHAnsi" w:hAnsiTheme="majorHAnsi" w:cstheme="majorHAnsi"/>
          <w:b/>
          <w:bCs/>
        </w:rPr>
        <w:t>Redovan rad P</w:t>
      </w:r>
      <w:r w:rsidR="00DB77BA" w:rsidRPr="005A09E7">
        <w:rPr>
          <w:rFonts w:asciiTheme="majorHAnsi" w:hAnsiTheme="majorHAnsi" w:cstheme="majorHAnsi"/>
          <w:b/>
          <w:bCs/>
        </w:rPr>
        <w:t>učkog otvorenog učilišta</w:t>
      </w:r>
    </w:p>
    <w:p w14:paraId="0E1C276F" w14:textId="77777777" w:rsidR="00DB77BA" w:rsidRPr="005A09E7" w:rsidRDefault="00DB77BA" w:rsidP="00DB77BA">
      <w:pPr>
        <w:pStyle w:val="Odlomakpopisa"/>
        <w:ind w:left="1068"/>
        <w:jc w:val="both"/>
        <w:rPr>
          <w:rFonts w:asciiTheme="majorHAnsi" w:hAnsiTheme="majorHAnsi" w:cstheme="majorHAnsi"/>
        </w:rPr>
      </w:pPr>
      <w:r w:rsidRPr="005A09E7">
        <w:rPr>
          <w:rFonts w:asciiTheme="majorHAnsi" w:hAnsiTheme="majorHAnsi" w:cstheme="majorHAnsi"/>
        </w:rPr>
        <w:t>Funkcijska djelatnost: 0950 Obrazovanje koje se ne može definirati po stupnju</w:t>
      </w:r>
    </w:p>
    <w:p w14:paraId="692197E0" w14:textId="77777777" w:rsidR="00DB77BA" w:rsidRPr="005A09E7" w:rsidRDefault="00DB77BA" w:rsidP="00DB77BA">
      <w:pPr>
        <w:pStyle w:val="Odlomakpopisa"/>
        <w:ind w:left="1068"/>
        <w:jc w:val="both"/>
        <w:rPr>
          <w:rFonts w:asciiTheme="majorHAnsi" w:hAnsiTheme="majorHAnsi" w:cstheme="majorHAnsi"/>
        </w:rPr>
      </w:pPr>
      <w:r w:rsidRPr="005A09E7">
        <w:rPr>
          <w:rFonts w:asciiTheme="majorHAnsi" w:hAnsiTheme="majorHAnsi" w:cstheme="majorHAnsi"/>
        </w:rPr>
        <w:t>Izvori financiranja: Vlastiti prihodi, Opći primici</w:t>
      </w:r>
    </w:p>
    <w:p w14:paraId="48CC6250" w14:textId="77777777" w:rsidR="00DB77BA" w:rsidRPr="005A09E7" w:rsidRDefault="00DB77BA" w:rsidP="00DB77BA">
      <w:pPr>
        <w:pStyle w:val="Odlomakpopisa"/>
        <w:numPr>
          <w:ilvl w:val="0"/>
          <w:numId w:val="14"/>
        </w:numPr>
        <w:jc w:val="both"/>
        <w:rPr>
          <w:rFonts w:asciiTheme="majorHAnsi" w:hAnsiTheme="majorHAnsi" w:cstheme="majorHAnsi"/>
          <w:b/>
          <w:bCs/>
        </w:rPr>
      </w:pPr>
      <w:bookmarkStart w:id="0" w:name="_Hlk56517134"/>
      <w:r w:rsidRPr="005A09E7">
        <w:rPr>
          <w:rFonts w:asciiTheme="majorHAnsi" w:hAnsiTheme="majorHAnsi" w:cstheme="majorHAnsi"/>
          <w:b/>
          <w:bCs/>
        </w:rPr>
        <w:t xml:space="preserve">K1025 01 Opremanje </w:t>
      </w:r>
      <w:r w:rsidR="00A033A4">
        <w:rPr>
          <w:rFonts w:asciiTheme="majorHAnsi" w:hAnsiTheme="majorHAnsi" w:cstheme="majorHAnsi"/>
          <w:b/>
          <w:bCs/>
        </w:rPr>
        <w:t>P</w:t>
      </w:r>
      <w:r w:rsidRPr="005A09E7">
        <w:rPr>
          <w:rFonts w:asciiTheme="majorHAnsi" w:hAnsiTheme="majorHAnsi" w:cstheme="majorHAnsi"/>
          <w:b/>
          <w:bCs/>
        </w:rPr>
        <w:t>učkog otvorenog učilišta</w:t>
      </w:r>
    </w:p>
    <w:p w14:paraId="63E46D27" w14:textId="77777777" w:rsidR="00DB77BA" w:rsidRPr="005A09E7" w:rsidRDefault="00DB77BA" w:rsidP="00DB77BA">
      <w:pPr>
        <w:pStyle w:val="Odlomakpopisa"/>
        <w:ind w:left="1068"/>
        <w:jc w:val="both"/>
        <w:rPr>
          <w:rFonts w:asciiTheme="majorHAnsi" w:hAnsiTheme="majorHAnsi" w:cstheme="majorHAnsi"/>
        </w:rPr>
      </w:pPr>
      <w:r w:rsidRPr="005A09E7">
        <w:rPr>
          <w:rFonts w:asciiTheme="majorHAnsi" w:hAnsiTheme="majorHAnsi" w:cstheme="majorHAnsi"/>
        </w:rPr>
        <w:t>Funkcijska djelatnost: 0950 Obrazovanje koje se ne može definirati po stupnju</w:t>
      </w:r>
    </w:p>
    <w:p w14:paraId="4D3C660E" w14:textId="77777777" w:rsidR="00C50BFA" w:rsidRPr="005A09E7" w:rsidRDefault="00DB77BA" w:rsidP="007637D0">
      <w:pPr>
        <w:pStyle w:val="Odlomakpopisa"/>
        <w:ind w:left="1068"/>
        <w:jc w:val="both"/>
        <w:rPr>
          <w:rFonts w:asciiTheme="majorHAnsi" w:hAnsiTheme="majorHAnsi" w:cstheme="majorHAnsi"/>
        </w:rPr>
      </w:pPr>
      <w:r w:rsidRPr="005A09E7">
        <w:rPr>
          <w:rFonts w:asciiTheme="majorHAnsi" w:hAnsiTheme="majorHAnsi" w:cstheme="majorHAnsi"/>
        </w:rPr>
        <w:t>Izvori financiranja: Vlastiti prihodi, Opći primici</w:t>
      </w:r>
      <w:bookmarkEnd w:id="0"/>
    </w:p>
    <w:p w14:paraId="21240EB7" w14:textId="77777777" w:rsidR="00DB77BA" w:rsidRPr="005A09E7" w:rsidRDefault="00DB77BA" w:rsidP="00DB77BA">
      <w:pPr>
        <w:pStyle w:val="Odlomakpopisa"/>
        <w:numPr>
          <w:ilvl w:val="0"/>
          <w:numId w:val="14"/>
        </w:numPr>
        <w:jc w:val="both"/>
        <w:rPr>
          <w:rFonts w:asciiTheme="majorHAnsi" w:hAnsiTheme="majorHAnsi" w:cstheme="majorHAnsi"/>
          <w:b/>
          <w:bCs/>
        </w:rPr>
      </w:pPr>
      <w:r w:rsidRPr="005A09E7">
        <w:rPr>
          <w:rFonts w:asciiTheme="majorHAnsi" w:hAnsiTheme="majorHAnsi" w:cstheme="majorHAnsi"/>
          <w:b/>
          <w:bCs/>
        </w:rPr>
        <w:t xml:space="preserve">A1026 01 Redovna djelatnost </w:t>
      </w:r>
      <w:r w:rsidR="00A033A4">
        <w:rPr>
          <w:rFonts w:asciiTheme="majorHAnsi" w:hAnsiTheme="majorHAnsi" w:cstheme="majorHAnsi"/>
          <w:b/>
          <w:bCs/>
        </w:rPr>
        <w:t>K</w:t>
      </w:r>
      <w:r w:rsidRPr="005A09E7">
        <w:rPr>
          <w:rFonts w:asciiTheme="majorHAnsi" w:hAnsiTheme="majorHAnsi" w:cstheme="majorHAnsi"/>
          <w:b/>
          <w:bCs/>
        </w:rPr>
        <w:t>njižnice</w:t>
      </w:r>
    </w:p>
    <w:p w14:paraId="7F553DF8" w14:textId="77777777" w:rsidR="00D37B36" w:rsidRPr="005A09E7" w:rsidRDefault="00D37B36" w:rsidP="006D4FC9">
      <w:pPr>
        <w:ind w:left="360" w:firstLine="708"/>
        <w:jc w:val="both"/>
        <w:rPr>
          <w:rFonts w:asciiTheme="majorHAnsi" w:hAnsiTheme="majorHAnsi" w:cstheme="majorHAnsi"/>
        </w:rPr>
      </w:pPr>
      <w:r w:rsidRPr="005A09E7">
        <w:rPr>
          <w:rFonts w:asciiTheme="majorHAnsi" w:hAnsiTheme="majorHAnsi" w:cstheme="majorHAnsi"/>
        </w:rPr>
        <w:t>Funkcijska klasifikacija: 0820 Služba kulture</w:t>
      </w:r>
    </w:p>
    <w:p w14:paraId="04375BD8" w14:textId="77777777" w:rsidR="00D37B36" w:rsidRPr="005A09E7" w:rsidRDefault="00D37B36" w:rsidP="006D4FC9">
      <w:pPr>
        <w:ind w:left="1056"/>
        <w:jc w:val="both"/>
        <w:rPr>
          <w:rFonts w:asciiTheme="majorHAnsi" w:hAnsiTheme="majorHAnsi" w:cstheme="majorHAnsi"/>
        </w:rPr>
      </w:pPr>
      <w:r w:rsidRPr="005A09E7">
        <w:rPr>
          <w:rFonts w:asciiTheme="majorHAnsi" w:hAnsiTheme="majorHAnsi" w:cstheme="majorHAnsi"/>
        </w:rPr>
        <w:t>Izvori financiranja: Opći primici, Primici za posebne namjene</w:t>
      </w:r>
    </w:p>
    <w:p w14:paraId="5ACB0D9D" w14:textId="77777777" w:rsidR="00DB77BA" w:rsidRPr="005A09E7" w:rsidRDefault="00A033A4" w:rsidP="00DB77BA">
      <w:pPr>
        <w:pStyle w:val="Odlomakpopisa"/>
        <w:numPr>
          <w:ilvl w:val="0"/>
          <w:numId w:val="14"/>
        </w:numPr>
        <w:jc w:val="both"/>
        <w:rPr>
          <w:rFonts w:asciiTheme="majorHAnsi" w:hAnsiTheme="majorHAnsi" w:cstheme="majorHAnsi"/>
          <w:b/>
          <w:bCs/>
        </w:rPr>
      </w:pPr>
      <w:r>
        <w:rPr>
          <w:rFonts w:asciiTheme="majorHAnsi" w:hAnsiTheme="majorHAnsi" w:cstheme="majorHAnsi"/>
          <w:b/>
          <w:bCs/>
        </w:rPr>
        <w:t>K1026 01 Opremanje K</w:t>
      </w:r>
      <w:r w:rsidR="00DB77BA" w:rsidRPr="005A09E7">
        <w:rPr>
          <w:rFonts w:asciiTheme="majorHAnsi" w:hAnsiTheme="majorHAnsi" w:cstheme="majorHAnsi"/>
          <w:b/>
          <w:bCs/>
        </w:rPr>
        <w:t>njižnice i čitaonice</w:t>
      </w:r>
    </w:p>
    <w:p w14:paraId="3AD616F4" w14:textId="77777777" w:rsidR="00DB77BA" w:rsidRPr="005A09E7" w:rsidRDefault="00DB77BA" w:rsidP="00DB77BA">
      <w:pPr>
        <w:ind w:left="360" w:firstLine="708"/>
        <w:jc w:val="both"/>
        <w:rPr>
          <w:rFonts w:asciiTheme="majorHAnsi" w:hAnsiTheme="majorHAnsi" w:cstheme="majorHAnsi"/>
        </w:rPr>
      </w:pPr>
      <w:r w:rsidRPr="005A09E7">
        <w:rPr>
          <w:rFonts w:asciiTheme="majorHAnsi" w:hAnsiTheme="majorHAnsi" w:cstheme="majorHAnsi"/>
        </w:rPr>
        <w:t>Funkcijska klasifikacija: 0820 Služba kulture</w:t>
      </w:r>
    </w:p>
    <w:p w14:paraId="423B5D17" w14:textId="77777777" w:rsidR="00DB77BA" w:rsidRPr="005A09E7" w:rsidRDefault="00DB77BA" w:rsidP="00DB77BA">
      <w:pPr>
        <w:ind w:left="1056"/>
        <w:jc w:val="both"/>
        <w:rPr>
          <w:rFonts w:asciiTheme="majorHAnsi" w:hAnsiTheme="majorHAnsi" w:cstheme="majorHAnsi"/>
        </w:rPr>
      </w:pPr>
      <w:r w:rsidRPr="005A09E7">
        <w:rPr>
          <w:rFonts w:asciiTheme="majorHAnsi" w:hAnsiTheme="majorHAnsi" w:cstheme="majorHAnsi"/>
        </w:rPr>
        <w:t>Izvori financiranja: Opći primici, Primici za posebne namjene, Pomoći iz proračuna: Ministarstvo kulture</w:t>
      </w:r>
      <w:r w:rsidR="00594D8E">
        <w:rPr>
          <w:rFonts w:asciiTheme="majorHAnsi" w:hAnsiTheme="majorHAnsi" w:cstheme="majorHAnsi"/>
        </w:rPr>
        <w:t xml:space="preserve"> i medija</w:t>
      </w:r>
      <w:r w:rsidRPr="005A09E7">
        <w:rPr>
          <w:rFonts w:asciiTheme="majorHAnsi" w:hAnsiTheme="majorHAnsi" w:cstheme="majorHAnsi"/>
        </w:rPr>
        <w:t>, Krapinsko-zagorska županija</w:t>
      </w:r>
    </w:p>
    <w:p w14:paraId="7A6F1C02" w14:textId="77777777" w:rsidR="00DB77BA" w:rsidRPr="005A09E7" w:rsidRDefault="00DB77BA" w:rsidP="00DB77BA">
      <w:pPr>
        <w:jc w:val="both"/>
        <w:rPr>
          <w:rFonts w:asciiTheme="majorHAnsi" w:hAnsiTheme="majorHAnsi" w:cstheme="majorHAnsi"/>
        </w:rPr>
      </w:pPr>
    </w:p>
    <w:p w14:paraId="13928512" w14:textId="77777777" w:rsidR="00D5591B" w:rsidRDefault="005A09E7" w:rsidP="005A09E7">
      <w:pPr>
        <w:jc w:val="center"/>
        <w:rPr>
          <w:rFonts w:asciiTheme="majorHAnsi" w:hAnsiTheme="majorHAnsi" w:cstheme="majorHAnsi"/>
        </w:rPr>
      </w:pPr>
      <w:r>
        <w:rPr>
          <w:rFonts w:asciiTheme="majorHAnsi" w:hAnsiTheme="majorHAnsi" w:cstheme="majorHAnsi"/>
        </w:rPr>
        <w:br w:type="column"/>
      </w:r>
    </w:p>
    <w:p w14:paraId="7707BF41" w14:textId="77777777" w:rsidR="005A09E7" w:rsidRPr="005A09E7" w:rsidRDefault="005A09E7" w:rsidP="005A09E7">
      <w:pPr>
        <w:jc w:val="center"/>
        <w:rPr>
          <w:rFonts w:asciiTheme="majorHAnsi" w:hAnsiTheme="majorHAnsi" w:cstheme="majorHAnsi"/>
          <w:b/>
        </w:rPr>
      </w:pPr>
      <w:r w:rsidRPr="005A09E7">
        <w:rPr>
          <w:rFonts w:asciiTheme="majorHAnsi" w:hAnsiTheme="majorHAnsi" w:cstheme="majorHAnsi"/>
          <w:b/>
        </w:rPr>
        <w:t>BILJEŠKE UZ GODIŠNJ</w:t>
      </w:r>
      <w:r w:rsidR="00A033A4">
        <w:rPr>
          <w:rFonts w:asciiTheme="majorHAnsi" w:hAnsiTheme="majorHAnsi" w:cstheme="majorHAnsi"/>
          <w:b/>
        </w:rPr>
        <w:t>E</w:t>
      </w:r>
      <w:r w:rsidRPr="005A09E7">
        <w:rPr>
          <w:rFonts w:asciiTheme="majorHAnsi" w:hAnsiTheme="majorHAnsi" w:cstheme="majorHAnsi"/>
          <w:b/>
        </w:rPr>
        <w:t xml:space="preserve"> FINANCIJSK</w:t>
      </w:r>
      <w:r w:rsidR="00A033A4">
        <w:rPr>
          <w:rFonts w:asciiTheme="majorHAnsi" w:hAnsiTheme="majorHAnsi" w:cstheme="majorHAnsi"/>
          <w:b/>
        </w:rPr>
        <w:t>E</w:t>
      </w:r>
      <w:r w:rsidRPr="005A09E7">
        <w:rPr>
          <w:rFonts w:asciiTheme="majorHAnsi" w:hAnsiTheme="majorHAnsi" w:cstheme="majorHAnsi"/>
          <w:b/>
        </w:rPr>
        <w:t xml:space="preserve"> IZVJEŠTAJ</w:t>
      </w:r>
      <w:r w:rsidR="00A033A4">
        <w:rPr>
          <w:rFonts w:asciiTheme="majorHAnsi" w:hAnsiTheme="majorHAnsi" w:cstheme="majorHAnsi"/>
          <w:b/>
        </w:rPr>
        <w:t>E</w:t>
      </w:r>
      <w:r w:rsidRPr="005A09E7">
        <w:rPr>
          <w:rFonts w:asciiTheme="majorHAnsi" w:hAnsiTheme="majorHAnsi" w:cstheme="majorHAnsi"/>
          <w:b/>
        </w:rPr>
        <w:t xml:space="preserve"> ZA RAZDOBLJE </w:t>
      </w:r>
    </w:p>
    <w:p w14:paraId="7F4117E5" w14:textId="77777777" w:rsidR="005A09E7" w:rsidRPr="00A033A4" w:rsidRDefault="00A033A4" w:rsidP="00A033A4">
      <w:pPr>
        <w:ind w:left="360"/>
        <w:jc w:val="center"/>
        <w:rPr>
          <w:rFonts w:asciiTheme="majorHAnsi" w:hAnsiTheme="majorHAnsi" w:cstheme="majorHAnsi"/>
          <w:b/>
        </w:rPr>
      </w:pPr>
      <w:r>
        <w:rPr>
          <w:rFonts w:asciiTheme="majorHAnsi" w:hAnsiTheme="majorHAnsi" w:cstheme="majorHAnsi"/>
          <w:b/>
        </w:rPr>
        <w:t xml:space="preserve">od 01. </w:t>
      </w:r>
      <w:r w:rsidRPr="00A033A4">
        <w:rPr>
          <w:rFonts w:asciiTheme="majorHAnsi" w:hAnsiTheme="majorHAnsi" w:cstheme="majorHAnsi"/>
          <w:b/>
        </w:rPr>
        <w:t xml:space="preserve">01. </w:t>
      </w:r>
      <w:r w:rsidR="005A09E7" w:rsidRPr="00A033A4">
        <w:rPr>
          <w:rFonts w:asciiTheme="majorHAnsi" w:hAnsiTheme="majorHAnsi" w:cstheme="majorHAnsi"/>
          <w:b/>
        </w:rPr>
        <w:t xml:space="preserve">– 31. </w:t>
      </w:r>
      <w:r w:rsidRPr="00A033A4">
        <w:rPr>
          <w:rFonts w:asciiTheme="majorHAnsi" w:hAnsiTheme="majorHAnsi" w:cstheme="majorHAnsi"/>
          <w:b/>
        </w:rPr>
        <w:t>12.</w:t>
      </w:r>
      <w:r w:rsidR="005A09E7" w:rsidRPr="00A033A4">
        <w:rPr>
          <w:rFonts w:asciiTheme="majorHAnsi" w:hAnsiTheme="majorHAnsi" w:cstheme="majorHAnsi"/>
          <w:b/>
        </w:rPr>
        <w:t xml:space="preserve"> 202</w:t>
      </w:r>
      <w:r w:rsidR="00594D8E">
        <w:rPr>
          <w:rFonts w:asciiTheme="majorHAnsi" w:hAnsiTheme="majorHAnsi" w:cstheme="majorHAnsi"/>
          <w:b/>
        </w:rPr>
        <w:t>4</w:t>
      </w:r>
      <w:r w:rsidR="005A09E7" w:rsidRPr="00A033A4">
        <w:rPr>
          <w:rFonts w:asciiTheme="majorHAnsi" w:hAnsiTheme="majorHAnsi" w:cstheme="majorHAnsi"/>
          <w:b/>
        </w:rPr>
        <w:t xml:space="preserve">. </w:t>
      </w:r>
      <w:r>
        <w:rPr>
          <w:rFonts w:asciiTheme="majorHAnsi" w:hAnsiTheme="majorHAnsi" w:cstheme="majorHAnsi"/>
          <w:b/>
        </w:rPr>
        <w:t>godine</w:t>
      </w:r>
    </w:p>
    <w:p w14:paraId="7F3EB2FC" w14:textId="77777777" w:rsidR="005A09E7" w:rsidRPr="005A09E7" w:rsidRDefault="005A09E7" w:rsidP="005A09E7">
      <w:pPr>
        <w:jc w:val="both"/>
        <w:rPr>
          <w:rFonts w:asciiTheme="majorHAnsi" w:hAnsiTheme="majorHAnsi" w:cstheme="majorHAnsi"/>
          <w:color w:val="FF0000"/>
        </w:rPr>
      </w:pPr>
    </w:p>
    <w:p w14:paraId="2365650F" w14:textId="77777777" w:rsidR="005A09E7" w:rsidRPr="005A09E7" w:rsidRDefault="005A09E7" w:rsidP="005A09E7">
      <w:pPr>
        <w:jc w:val="both"/>
        <w:rPr>
          <w:rFonts w:asciiTheme="majorHAnsi" w:hAnsiTheme="majorHAnsi" w:cstheme="majorHAnsi"/>
          <w:color w:val="FF0000"/>
        </w:rPr>
      </w:pPr>
    </w:p>
    <w:p w14:paraId="03E2BF81" w14:textId="77777777" w:rsidR="005A09E7" w:rsidRPr="005A09E7" w:rsidRDefault="005A09E7" w:rsidP="005A09E7">
      <w:pPr>
        <w:jc w:val="both"/>
        <w:rPr>
          <w:rFonts w:asciiTheme="majorHAnsi" w:hAnsiTheme="majorHAnsi" w:cstheme="majorHAnsi"/>
          <w:lang w:eastAsia="en-US"/>
        </w:rPr>
      </w:pPr>
      <w:r w:rsidRPr="005A09E7">
        <w:rPr>
          <w:rFonts w:asciiTheme="majorHAnsi" w:hAnsiTheme="majorHAnsi" w:cstheme="majorHAnsi"/>
          <w:lang w:eastAsia="en-US"/>
        </w:rPr>
        <w:t xml:space="preserve">Pučko otvoreno učilište Donja Stubica, Nova ulica 1 iz Donje Stubice osnovano je temeljem Zakona o upravljanju javnim ustanovama u kulturi, a osnivač je </w:t>
      </w:r>
      <w:r>
        <w:rPr>
          <w:rFonts w:asciiTheme="majorHAnsi" w:hAnsiTheme="majorHAnsi" w:cstheme="majorHAnsi"/>
          <w:lang w:eastAsia="en-US"/>
        </w:rPr>
        <w:t>G</w:t>
      </w:r>
      <w:r w:rsidRPr="005A09E7">
        <w:rPr>
          <w:rFonts w:asciiTheme="majorHAnsi" w:hAnsiTheme="majorHAnsi" w:cstheme="majorHAnsi"/>
          <w:lang w:eastAsia="en-US"/>
        </w:rPr>
        <w:t>rad Donja Stubica.</w:t>
      </w:r>
    </w:p>
    <w:p w14:paraId="2CD95D2E" w14:textId="77777777" w:rsidR="005A09E7" w:rsidRPr="005A09E7" w:rsidRDefault="005A09E7" w:rsidP="005A09E7">
      <w:pPr>
        <w:jc w:val="both"/>
        <w:rPr>
          <w:rFonts w:asciiTheme="majorHAnsi" w:hAnsiTheme="majorHAnsi" w:cstheme="majorHAnsi"/>
          <w:lang w:eastAsia="en-US"/>
        </w:rPr>
      </w:pPr>
      <w:r w:rsidRPr="005A09E7">
        <w:rPr>
          <w:rFonts w:asciiTheme="majorHAnsi" w:hAnsiTheme="majorHAnsi" w:cstheme="majorHAnsi"/>
          <w:lang w:eastAsia="en-US"/>
        </w:rPr>
        <w:t>U sastavu Pučkog otvorenog učilišta djeluje i Knjižnica.</w:t>
      </w:r>
    </w:p>
    <w:p w14:paraId="29D872B9" w14:textId="77777777" w:rsidR="005A09E7" w:rsidRPr="005A09E7" w:rsidRDefault="005A09E7" w:rsidP="005A09E7">
      <w:pPr>
        <w:jc w:val="both"/>
        <w:rPr>
          <w:rFonts w:asciiTheme="majorHAnsi" w:hAnsiTheme="majorHAnsi" w:cstheme="majorHAnsi"/>
          <w:lang w:eastAsia="en-US"/>
        </w:rPr>
      </w:pPr>
      <w:r w:rsidRPr="005A09E7">
        <w:rPr>
          <w:rFonts w:asciiTheme="majorHAnsi" w:hAnsiTheme="majorHAnsi" w:cstheme="majorHAnsi"/>
          <w:lang w:eastAsia="en-US"/>
        </w:rPr>
        <w:t xml:space="preserve">Ravnateljica </w:t>
      </w:r>
      <w:r w:rsidR="00A033A4">
        <w:rPr>
          <w:rFonts w:asciiTheme="majorHAnsi" w:hAnsiTheme="majorHAnsi" w:cstheme="majorHAnsi"/>
          <w:lang w:eastAsia="en-US"/>
        </w:rPr>
        <w:t>u</w:t>
      </w:r>
      <w:r w:rsidRPr="005A09E7">
        <w:rPr>
          <w:rFonts w:asciiTheme="majorHAnsi" w:hAnsiTheme="majorHAnsi" w:cstheme="majorHAnsi"/>
          <w:lang w:eastAsia="en-US"/>
        </w:rPr>
        <w:t>stanove je Manuela Frinčić.</w:t>
      </w:r>
    </w:p>
    <w:p w14:paraId="6FB5E1D8" w14:textId="77777777" w:rsidR="005A09E7" w:rsidRPr="005A09E7" w:rsidRDefault="005A09E7" w:rsidP="005A09E7">
      <w:pPr>
        <w:jc w:val="both"/>
        <w:rPr>
          <w:rFonts w:asciiTheme="majorHAnsi" w:hAnsiTheme="majorHAnsi" w:cstheme="majorHAnsi"/>
          <w:lang w:eastAsia="en-US"/>
        </w:rPr>
      </w:pPr>
    </w:p>
    <w:p w14:paraId="2FA615FA" w14:textId="77777777" w:rsidR="005A09E7" w:rsidRPr="005A09E7" w:rsidRDefault="005A09E7" w:rsidP="005A09E7">
      <w:pPr>
        <w:autoSpaceDE w:val="0"/>
        <w:autoSpaceDN w:val="0"/>
        <w:adjustRightInd w:val="0"/>
        <w:jc w:val="both"/>
        <w:rPr>
          <w:rFonts w:asciiTheme="majorHAnsi" w:eastAsia="TimesNewRomanPSMT" w:hAnsiTheme="majorHAnsi" w:cstheme="majorHAnsi"/>
          <w:lang w:eastAsia="en-US"/>
        </w:rPr>
      </w:pPr>
      <w:r w:rsidRPr="005A09E7">
        <w:rPr>
          <w:rFonts w:asciiTheme="majorHAnsi" w:eastAsia="TimesNewRomanPSMT" w:hAnsiTheme="majorHAnsi" w:cstheme="majorHAnsi"/>
          <w:lang w:eastAsia="en-US"/>
        </w:rPr>
        <w:t>Osnovna svrha djelatnosti Pučkog otvorenog učilišta Donja Stubica očituje se u organiziranju raznih oblika formalnog i neformalnog obrazovanja odraslih i djece te omogućavanja pristupa znanju; razvijanju i unapređivanju svih oblika knjižničnog, kulturnog i umjetničkog stvaralaštva.</w:t>
      </w:r>
    </w:p>
    <w:p w14:paraId="11A5F110" w14:textId="77777777" w:rsidR="005A09E7" w:rsidRPr="005A09E7" w:rsidRDefault="005A09E7" w:rsidP="005A09E7">
      <w:pPr>
        <w:autoSpaceDE w:val="0"/>
        <w:autoSpaceDN w:val="0"/>
        <w:adjustRightInd w:val="0"/>
        <w:jc w:val="both"/>
        <w:rPr>
          <w:rFonts w:asciiTheme="majorHAnsi" w:eastAsia="Calibri" w:hAnsiTheme="majorHAnsi" w:cstheme="majorHAnsi"/>
          <w:lang w:eastAsia="en-US"/>
        </w:rPr>
      </w:pPr>
      <w:r w:rsidRPr="005A09E7">
        <w:rPr>
          <w:rFonts w:asciiTheme="majorHAnsi" w:eastAsia="TimesNewRomanPSMT" w:hAnsiTheme="majorHAnsi" w:cstheme="majorHAnsi"/>
          <w:lang w:eastAsia="en-US"/>
        </w:rPr>
        <w:t xml:space="preserve">Naglasak je na </w:t>
      </w:r>
      <w:r w:rsidR="0073235D" w:rsidRPr="0073235D">
        <w:rPr>
          <w:rFonts w:asciiTheme="majorHAnsi" w:eastAsia="TimesNewRomanPSMT" w:hAnsiTheme="majorHAnsi" w:cstheme="majorHAnsi"/>
          <w:lang w:eastAsia="en-US"/>
        </w:rPr>
        <w:t>sudjelovanju</w:t>
      </w:r>
      <w:r w:rsidRPr="005A09E7">
        <w:rPr>
          <w:rFonts w:asciiTheme="majorHAnsi" w:eastAsia="TimesNewRomanPSMT" w:hAnsiTheme="majorHAnsi" w:cstheme="majorHAnsi"/>
          <w:lang w:eastAsia="en-US"/>
        </w:rPr>
        <w:t xml:space="preserve"> pri oblikovanju i održavanju kulturnog identiteta zajednice uz dostupnost knjiga, organiziranju tematskih izložbi i kulturnih događanja.</w:t>
      </w:r>
    </w:p>
    <w:p w14:paraId="261DB31A" w14:textId="77777777" w:rsidR="005A09E7" w:rsidRPr="005A09E7" w:rsidRDefault="005A09E7" w:rsidP="005A09E7">
      <w:pPr>
        <w:jc w:val="both"/>
        <w:rPr>
          <w:rFonts w:asciiTheme="majorHAnsi" w:hAnsiTheme="majorHAnsi" w:cstheme="majorHAnsi"/>
          <w:lang w:eastAsia="en-US"/>
        </w:rPr>
      </w:pPr>
    </w:p>
    <w:p w14:paraId="5C6CC070" w14:textId="77777777" w:rsidR="005A09E7" w:rsidRPr="005A09E7" w:rsidRDefault="005A09E7" w:rsidP="005A09E7">
      <w:pPr>
        <w:jc w:val="both"/>
        <w:rPr>
          <w:rFonts w:asciiTheme="majorHAnsi" w:hAnsiTheme="majorHAnsi" w:cstheme="majorHAnsi"/>
          <w:lang w:eastAsia="en-US"/>
        </w:rPr>
      </w:pPr>
      <w:r w:rsidRPr="005A09E7">
        <w:rPr>
          <w:rFonts w:asciiTheme="majorHAnsi" w:hAnsiTheme="majorHAnsi" w:cstheme="majorHAnsi"/>
          <w:lang w:eastAsia="en-US"/>
        </w:rPr>
        <w:t>Također, cilj djelatnosti je kontinuirana suradnja s kulturno-umjetničkim udrugama, ustanovama, gospodarskim subjektima u Gradu, održavanje tribina, predavanja i promoviranje knjiga, održavanje predstava, održavanje tradicionalnih kulturno-zabavnih događanja u Gradu, održavanje manifestacija vezanih za Mjesec hrvatske knjige 15. 10. – 15. 11., Dan hrvatskih knjižnica, Dane grada Donja Stubica, Tjedan cjeloživotnog učenja, Noć knjige i sl. te organiziranje skupnih posjeta djece i obilaska knjižnice.</w:t>
      </w:r>
    </w:p>
    <w:p w14:paraId="531F7A47" w14:textId="77777777" w:rsidR="005A09E7" w:rsidRPr="005A09E7" w:rsidRDefault="005A09E7" w:rsidP="005A09E7">
      <w:pPr>
        <w:jc w:val="both"/>
        <w:rPr>
          <w:rFonts w:asciiTheme="majorHAnsi" w:hAnsiTheme="majorHAnsi" w:cstheme="majorHAnsi"/>
        </w:rPr>
      </w:pPr>
    </w:p>
    <w:p w14:paraId="79A2DDB7" w14:textId="00BE0F2E" w:rsidR="00697FDB" w:rsidRPr="005A09E7" w:rsidRDefault="005A09E7" w:rsidP="00697FDB">
      <w:pPr>
        <w:pStyle w:val="Tijeloteksta"/>
        <w:rPr>
          <w:rFonts w:asciiTheme="majorHAnsi" w:hAnsiTheme="majorHAnsi" w:cstheme="majorHAnsi"/>
        </w:rPr>
      </w:pPr>
      <w:r w:rsidRPr="005A09E7">
        <w:rPr>
          <w:rFonts w:asciiTheme="majorHAnsi" w:hAnsiTheme="majorHAnsi" w:cstheme="majorHAnsi"/>
        </w:rPr>
        <w:t>Vrlo veliku pozornost poklanjamo knjižnično-kulturnoj djelatnosti, te uz osnovne poslove kao što su nabava, obrada i posudba knjiga, te ostal</w:t>
      </w:r>
      <w:r w:rsidR="00A033A4">
        <w:rPr>
          <w:rFonts w:asciiTheme="majorHAnsi" w:hAnsiTheme="majorHAnsi" w:cstheme="majorHAnsi"/>
        </w:rPr>
        <w:t>e</w:t>
      </w:r>
      <w:r w:rsidRPr="005A09E7">
        <w:rPr>
          <w:rFonts w:asciiTheme="majorHAnsi" w:hAnsiTheme="majorHAnsi" w:cstheme="majorHAnsi"/>
        </w:rPr>
        <w:t xml:space="preserve"> manipulativn</w:t>
      </w:r>
      <w:r w:rsidR="00A033A4">
        <w:rPr>
          <w:rFonts w:asciiTheme="majorHAnsi" w:hAnsiTheme="majorHAnsi" w:cstheme="majorHAnsi"/>
        </w:rPr>
        <w:t>e</w:t>
      </w:r>
      <w:r w:rsidRPr="005A09E7">
        <w:rPr>
          <w:rFonts w:asciiTheme="majorHAnsi" w:hAnsiTheme="majorHAnsi" w:cstheme="majorHAnsi"/>
        </w:rPr>
        <w:t xml:space="preserve"> poslov</w:t>
      </w:r>
      <w:r w:rsidR="00A033A4">
        <w:rPr>
          <w:rFonts w:asciiTheme="majorHAnsi" w:hAnsiTheme="majorHAnsi" w:cstheme="majorHAnsi"/>
        </w:rPr>
        <w:t>e</w:t>
      </w:r>
      <w:r w:rsidRPr="005A09E7">
        <w:rPr>
          <w:rFonts w:asciiTheme="majorHAnsi" w:hAnsiTheme="majorHAnsi" w:cstheme="majorHAnsi"/>
        </w:rPr>
        <w:t xml:space="preserve"> s knjižni</w:t>
      </w:r>
      <w:r w:rsidR="00237B99">
        <w:rPr>
          <w:rFonts w:asciiTheme="majorHAnsi" w:hAnsiTheme="majorHAnsi" w:cstheme="majorHAnsi"/>
        </w:rPr>
        <w:t>čnim</w:t>
      </w:r>
      <w:r w:rsidRPr="005A09E7">
        <w:rPr>
          <w:rFonts w:asciiTheme="majorHAnsi" w:hAnsiTheme="majorHAnsi" w:cstheme="majorHAnsi"/>
        </w:rPr>
        <w:t xml:space="preserve"> fondom, organiziramo i brojna kulturna događanja, promocije, predavanja, radionice, druženja i susrete za djecu i odrasle, kojima nastojimo našim korisnicima približiti kulturu, a Knjižnicu uvrstiti u svakodnevno mjesto boravka.</w:t>
      </w:r>
    </w:p>
    <w:p w14:paraId="7820B335" w14:textId="77777777" w:rsidR="00697FDB" w:rsidRPr="005A09E7" w:rsidRDefault="00697FDB" w:rsidP="00697FDB">
      <w:pPr>
        <w:jc w:val="both"/>
        <w:rPr>
          <w:rFonts w:asciiTheme="majorHAnsi" w:eastAsia="Calibri" w:hAnsiTheme="majorHAnsi" w:cstheme="majorHAnsi"/>
          <w:lang w:eastAsia="en-US"/>
        </w:rPr>
      </w:pPr>
      <w:r>
        <w:rPr>
          <w:rFonts w:asciiTheme="majorHAnsi" w:hAnsiTheme="majorHAnsi" w:cstheme="majorHAnsi"/>
          <w:lang w:eastAsia="en-US"/>
        </w:rPr>
        <w:t>Na</w:t>
      </w:r>
      <w:r w:rsidRPr="005A09E7">
        <w:rPr>
          <w:rFonts w:asciiTheme="majorHAnsi" w:hAnsiTheme="majorHAnsi" w:cstheme="majorHAnsi"/>
          <w:lang w:eastAsia="en-US"/>
        </w:rPr>
        <w:t>bav</w:t>
      </w:r>
      <w:r>
        <w:rPr>
          <w:rFonts w:asciiTheme="majorHAnsi" w:hAnsiTheme="majorHAnsi" w:cstheme="majorHAnsi"/>
          <w:lang w:eastAsia="en-US"/>
        </w:rPr>
        <w:t>a</w:t>
      </w:r>
      <w:r w:rsidRPr="005A09E7">
        <w:rPr>
          <w:rFonts w:asciiTheme="majorHAnsi" w:hAnsiTheme="majorHAnsi" w:cstheme="majorHAnsi"/>
          <w:lang w:eastAsia="en-US"/>
        </w:rPr>
        <w:t xml:space="preserve"> knjižne građe </w:t>
      </w:r>
      <w:r>
        <w:rPr>
          <w:rFonts w:asciiTheme="majorHAnsi" w:hAnsiTheme="majorHAnsi" w:cstheme="majorHAnsi"/>
          <w:lang w:eastAsia="en-US"/>
        </w:rPr>
        <w:t>vrši se</w:t>
      </w:r>
      <w:r w:rsidRPr="005A09E7">
        <w:rPr>
          <w:rFonts w:asciiTheme="majorHAnsi" w:hAnsiTheme="majorHAnsi" w:cstheme="majorHAnsi"/>
          <w:lang w:eastAsia="en-US"/>
        </w:rPr>
        <w:t xml:space="preserve"> redovito svake godine sredstvima Ministarstva kulture</w:t>
      </w:r>
      <w:r w:rsidR="00594D8E">
        <w:rPr>
          <w:rFonts w:asciiTheme="majorHAnsi" w:hAnsiTheme="majorHAnsi" w:cstheme="majorHAnsi"/>
          <w:lang w:eastAsia="en-US"/>
        </w:rPr>
        <w:t xml:space="preserve"> i medija</w:t>
      </w:r>
      <w:r w:rsidRPr="005A09E7">
        <w:rPr>
          <w:rFonts w:asciiTheme="majorHAnsi" w:hAnsiTheme="majorHAnsi" w:cstheme="majorHAnsi"/>
          <w:lang w:eastAsia="en-US"/>
        </w:rPr>
        <w:t>, Grada Donja Stubica</w:t>
      </w:r>
      <w:r w:rsidR="00594D8E">
        <w:rPr>
          <w:rFonts w:asciiTheme="majorHAnsi" w:hAnsiTheme="majorHAnsi" w:cstheme="majorHAnsi"/>
          <w:lang w:eastAsia="en-US"/>
        </w:rPr>
        <w:t xml:space="preserve">, </w:t>
      </w:r>
      <w:r w:rsidRPr="005A09E7">
        <w:rPr>
          <w:rFonts w:asciiTheme="majorHAnsi" w:hAnsiTheme="majorHAnsi" w:cstheme="majorHAnsi"/>
          <w:lang w:eastAsia="en-US"/>
        </w:rPr>
        <w:t xml:space="preserve"> otkupom knjiga Ministarstva kulture</w:t>
      </w:r>
      <w:r w:rsidR="00594D8E">
        <w:rPr>
          <w:rFonts w:asciiTheme="majorHAnsi" w:hAnsiTheme="majorHAnsi" w:cstheme="majorHAnsi"/>
          <w:lang w:eastAsia="en-US"/>
        </w:rPr>
        <w:t xml:space="preserve"> i medija i vlastitim sredstvima</w:t>
      </w:r>
      <w:r w:rsidRPr="005A09E7">
        <w:rPr>
          <w:rFonts w:asciiTheme="majorHAnsi" w:hAnsiTheme="majorHAnsi" w:cstheme="majorHAnsi"/>
          <w:lang w:eastAsia="en-US"/>
        </w:rPr>
        <w:t>.</w:t>
      </w:r>
    </w:p>
    <w:p w14:paraId="1987F0AB" w14:textId="77777777" w:rsidR="005A09E7" w:rsidRPr="005A09E7" w:rsidRDefault="005A09E7" w:rsidP="005A09E7">
      <w:pPr>
        <w:pStyle w:val="Tijeloteksta"/>
        <w:rPr>
          <w:rFonts w:asciiTheme="majorHAnsi" w:hAnsiTheme="majorHAnsi" w:cstheme="majorHAnsi"/>
          <w:bCs/>
        </w:rPr>
      </w:pPr>
      <w:r w:rsidRPr="005A09E7">
        <w:rPr>
          <w:rFonts w:asciiTheme="majorHAnsi" w:hAnsiTheme="majorHAnsi" w:cstheme="majorHAnsi"/>
          <w:bCs/>
        </w:rPr>
        <w:t xml:space="preserve">U svibnju 2022. godine Grad Donja Stubica putem projekta protupotresne obnove krenuo je u adaptaciju zgrade u kojoj se Pučko otvoreno učilište Donja Stubica nalazilo. Kompletna knjižna građa sa potrebnim namještajem premještena je u privremeni prostor, na adresu Dom kulture Donja Stubica, Golubovečka ulica 5, gdje knjižnica obavlja svoju djelatnost do završetka obnove zgrade u Novoj ulici 1, Donja Stubica. </w:t>
      </w:r>
    </w:p>
    <w:p w14:paraId="0F287FB4" w14:textId="77777777" w:rsidR="005A09E7" w:rsidRPr="005A09E7" w:rsidRDefault="005A09E7" w:rsidP="005A09E7">
      <w:pPr>
        <w:jc w:val="both"/>
        <w:rPr>
          <w:rFonts w:asciiTheme="majorHAnsi" w:hAnsiTheme="majorHAnsi" w:cstheme="majorHAnsi"/>
        </w:rPr>
      </w:pPr>
    </w:p>
    <w:p w14:paraId="1FB7DCFB" w14:textId="77777777" w:rsidR="005A09E7" w:rsidRPr="005A09E7" w:rsidRDefault="008E765B" w:rsidP="005A09E7">
      <w:pPr>
        <w:jc w:val="both"/>
        <w:rPr>
          <w:rFonts w:asciiTheme="majorHAnsi" w:eastAsia="Calibri" w:hAnsiTheme="majorHAnsi" w:cstheme="majorHAnsi"/>
          <w:lang w:eastAsia="en-US"/>
        </w:rPr>
      </w:pPr>
      <w:r>
        <w:rPr>
          <w:rFonts w:asciiTheme="majorHAnsi" w:eastAsia="Calibri" w:hAnsiTheme="majorHAnsi" w:cstheme="majorHAnsi"/>
          <w:lang w:eastAsia="en-US"/>
        </w:rPr>
        <w:t>U segmentu</w:t>
      </w:r>
      <w:r w:rsidR="005A09E7" w:rsidRPr="005A09E7">
        <w:rPr>
          <w:rFonts w:asciiTheme="majorHAnsi" w:eastAsia="Calibri" w:hAnsiTheme="majorHAnsi" w:cstheme="majorHAnsi"/>
          <w:lang w:eastAsia="en-US"/>
        </w:rPr>
        <w:t xml:space="preserve"> obrazovne djelatnosti, Pučko otvoreno učilište Donja Stubica provodi formalne i neformalne programe obrazovanja za djecu i odrasle. </w:t>
      </w:r>
    </w:p>
    <w:p w14:paraId="6BA552B0" w14:textId="5FE3CC9F" w:rsidR="005A09E7" w:rsidRPr="005A09E7" w:rsidRDefault="005A09E7" w:rsidP="005A09E7">
      <w:pPr>
        <w:jc w:val="both"/>
        <w:rPr>
          <w:rFonts w:asciiTheme="majorHAnsi" w:eastAsia="Calibri" w:hAnsiTheme="majorHAnsi" w:cstheme="majorHAnsi"/>
          <w:lang w:eastAsia="en-US"/>
        </w:rPr>
      </w:pPr>
      <w:r w:rsidRPr="005A09E7">
        <w:rPr>
          <w:rFonts w:asciiTheme="majorHAnsi" w:eastAsia="Calibri" w:hAnsiTheme="majorHAnsi" w:cstheme="majorHAnsi"/>
          <w:lang w:eastAsia="en-US"/>
        </w:rPr>
        <w:t>Od formalnih programa provodimo programe osposobljavanja i usavršavanja koji su odobreni od Ministarstva znanosti</w:t>
      </w:r>
      <w:r w:rsidR="00237B99">
        <w:rPr>
          <w:rFonts w:asciiTheme="majorHAnsi" w:eastAsia="Calibri" w:hAnsiTheme="majorHAnsi" w:cstheme="majorHAnsi"/>
          <w:lang w:eastAsia="en-US"/>
        </w:rPr>
        <w:t>,</w:t>
      </w:r>
      <w:r w:rsidRPr="005A09E7">
        <w:rPr>
          <w:rFonts w:asciiTheme="majorHAnsi" w:eastAsia="Calibri" w:hAnsiTheme="majorHAnsi" w:cstheme="majorHAnsi"/>
          <w:lang w:eastAsia="en-US"/>
        </w:rPr>
        <w:t xml:space="preserve"> obrazovanja</w:t>
      </w:r>
      <w:r w:rsidR="00237B99">
        <w:rPr>
          <w:rFonts w:asciiTheme="majorHAnsi" w:eastAsia="Calibri" w:hAnsiTheme="majorHAnsi" w:cstheme="majorHAnsi"/>
          <w:lang w:eastAsia="en-US"/>
        </w:rPr>
        <w:t xml:space="preserve"> i mladih</w:t>
      </w:r>
      <w:r w:rsidRPr="005A09E7">
        <w:rPr>
          <w:rFonts w:asciiTheme="majorHAnsi" w:eastAsia="Calibri" w:hAnsiTheme="majorHAnsi" w:cstheme="majorHAnsi"/>
          <w:lang w:eastAsia="en-US"/>
        </w:rPr>
        <w:t xml:space="preserve">. </w:t>
      </w:r>
    </w:p>
    <w:p w14:paraId="40620B0B" w14:textId="77777777" w:rsidR="00606223" w:rsidRDefault="005A09E7" w:rsidP="005A09E7">
      <w:pPr>
        <w:jc w:val="both"/>
        <w:rPr>
          <w:rFonts w:asciiTheme="majorHAnsi" w:eastAsia="Calibri" w:hAnsiTheme="majorHAnsi" w:cstheme="majorHAnsi"/>
          <w:lang w:eastAsia="en-US"/>
        </w:rPr>
      </w:pPr>
      <w:r w:rsidRPr="005A09E7">
        <w:rPr>
          <w:rFonts w:asciiTheme="majorHAnsi" w:eastAsia="Calibri" w:hAnsiTheme="majorHAnsi" w:cstheme="majorHAnsi"/>
          <w:lang w:eastAsia="en-US"/>
        </w:rPr>
        <w:t>Od neformalnih programa nudimo mogućnost organizacije: tečaj</w:t>
      </w:r>
      <w:r w:rsidR="00A033A4">
        <w:rPr>
          <w:rFonts w:asciiTheme="majorHAnsi" w:eastAsia="Calibri" w:hAnsiTheme="majorHAnsi" w:cstheme="majorHAnsi"/>
          <w:lang w:eastAsia="en-US"/>
        </w:rPr>
        <w:t>a</w:t>
      </w:r>
      <w:r w:rsidRPr="005A09E7">
        <w:rPr>
          <w:rFonts w:asciiTheme="majorHAnsi" w:eastAsia="Calibri" w:hAnsiTheme="majorHAnsi" w:cstheme="majorHAnsi"/>
          <w:lang w:eastAsia="en-US"/>
        </w:rPr>
        <w:t xml:space="preserve"> rada na računalu, tečajev</w:t>
      </w:r>
      <w:r w:rsidR="00A033A4">
        <w:rPr>
          <w:rFonts w:asciiTheme="majorHAnsi" w:eastAsia="Calibri" w:hAnsiTheme="majorHAnsi" w:cstheme="majorHAnsi"/>
          <w:lang w:eastAsia="en-US"/>
        </w:rPr>
        <w:t>e</w:t>
      </w:r>
      <w:r w:rsidRPr="005A09E7">
        <w:rPr>
          <w:rFonts w:asciiTheme="majorHAnsi" w:eastAsia="Calibri" w:hAnsiTheme="majorHAnsi" w:cstheme="majorHAnsi"/>
          <w:lang w:eastAsia="en-US"/>
        </w:rPr>
        <w:t xml:space="preserve"> stranih jezika za odrasle i tečajev</w:t>
      </w:r>
      <w:r w:rsidR="0000743A">
        <w:rPr>
          <w:rFonts w:asciiTheme="majorHAnsi" w:eastAsia="Calibri" w:hAnsiTheme="majorHAnsi" w:cstheme="majorHAnsi"/>
          <w:lang w:eastAsia="en-US"/>
        </w:rPr>
        <w:t>e</w:t>
      </w:r>
      <w:r w:rsidRPr="005A09E7">
        <w:rPr>
          <w:rFonts w:asciiTheme="majorHAnsi" w:eastAsia="Calibri" w:hAnsiTheme="majorHAnsi" w:cstheme="majorHAnsi"/>
          <w:lang w:eastAsia="en-US"/>
        </w:rPr>
        <w:t xml:space="preserve"> stranih jezika za djecu predškolske i školske dobi </w:t>
      </w:r>
      <w:r w:rsidR="0000743A">
        <w:rPr>
          <w:rFonts w:asciiTheme="majorHAnsi" w:eastAsia="Calibri" w:hAnsiTheme="majorHAnsi" w:cstheme="majorHAnsi"/>
          <w:lang w:eastAsia="en-US"/>
        </w:rPr>
        <w:t>u suradnji s vrtićima i školama, te</w:t>
      </w:r>
      <w:r w:rsidRPr="005A09E7">
        <w:rPr>
          <w:rFonts w:asciiTheme="majorHAnsi" w:eastAsia="Calibri" w:hAnsiTheme="majorHAnsi" w:cstheme="majorHAnsi"/>
          <w:lang w:eastAsia="en-US"/>
        </w:rPr>
        <w:t xml:space="preserve"> </w:t>
      </w:r>
      <w:r w:rsidR="0073235D" w:rsidRPr="005A09E7">
        <w:rPr>
          <w:rFonts w:asciiTheme="majorHAnsi" w:eastAsia="Calibri" w:hAnsiTheme="majorHAnsi" w:cstheme="majorHAnsi"/>
          <w:lang w:eastAsia="en-US"/>
        </w:rPr>
        <w:t>ostali</w:t>
      </w:r>
      <w:r w:rsidR="0073235D">
        <w:rPr>
          <w:rFonts w:asciiTheme="majorHAnsi" w:eastAsia="Calibri" w:hAnsiTheme="majorHAnsi" w:cstheme="majorHAnsi"/>
          <w:lang w:eastAsia="en-US"/>
        </w:rPr>
        <w:t>h</w:t>
      </w:r>
      <w:r w:rsidR="0073235D" w:rsidRPr="005A09E7">
        <w:rPr>
          <w:rFonts w:asciiTheme="majorHAnsi" w:eastAsia="Calibri" w:hAnsiTheme="majorHAnsi" w:cstheme="majorHAnsi"/>
          <w:lang w:eastAsia="en-US"/>
        </w:rPr>
        <w:t xml:space="preserve"> tečajev</w:t>
      </w:r>
      <w:r w:rsidR="0073235D">
        <w:rPr>
          <w:rFonts w:asciiTheme="majorHAnsi" w:eastAsia="Calibri" w:hAnsiTheme="majorHAnsi" w:cstheme="majorHAnsi"/>
          <w:lang w:eastAsia="en-US"/>
        </w:rPr>
        <w:t>a</w:t>
      </w:r>
      <w:r w:rsidR="0073235D" w:rsidRPr="005A09E7">
        <w:rPr>
          <w:rFonts w:asciiTheme="majorHAnsi" w:eastAsia="Calibri" w:hAnsiTheme="majorHAnsi" w:cstheme="majorHAnsi"/>
          <w:lang w:eastAsia="en-US"/>
        </w:rPr>
        <w:t xml:space="preserve"> prema zahtjevima tržišta</w:t>
      </w:r>
      <w:r w:rsidR="0000743A">
        <w:rPr>
          <w:rFonts w:asciiTheme="majorHAnsi" w:eastAsia="Calibri" w:hAnsiTheme="majorHAnsi" w:cstheme="majorHAnsi"/>
          <w:lang w:eastAsia="en-US"/>
        </w:rPr>
        <w:t>.</w:t>
      </w:r>
    </w:p>
    <w:p w14:paraId="0C4E8E6C" w14:textId="77777777" w:rsidR="005A09E7" w:rsidRPr="005A09E7" w:rsidRDefault="00606223" w:rsidP="005A09E7">
      <w:pPr>
        <w:jc w:val="both"/>
        <w:rPr>
          <w:rFonts w:asciiTheme="majorHAnsi" w:hAnsiTheme="majorHAnsi" w:cstheme="majorHAnsi"/>
          <w:lang w:eastAsia="en-US"/>
        </w:rPr>
      </w:pPr>
      <w:r>
        <w:rPr>
          <w:rFonts w:asciiTheme="majorHAnsi" w:eastAsia="Calibri" w:hAnsiTheme="majorHAnsi" w:cstheme="majorHAnsi"/>
          <w:lang w:eastAsia="en-US"/>
        </w:rPr>
        <w:t>Pučko otvoreno učilište Donja Stubica nije u sustavu PDV-a temeljem članka 90. stavak 2. Zakona o PDV-u.</w:t>
      </w:r>
    </w:p>
    <w:p w14:paraId="3CBA8E84" w14:textId="77777777" w:rsidR="00D7723F" w:rsidRPr="006A4EFE" w:rsidRDefault="005A09E7" w:rsidP="00D7723F">
      <w:pPr>
        <w:jc w:val="both"/>
        <w:rPr>
          <w:rFonts w:asciiTheme="majorHAnsi" w:hAnsiTheme="majorHAnsi" w:cstheme="majorHAnsi"/>
          <w:b/>
          <w:i/>
        </w:rPr>
      </w:pPr>
      <w:r>
        <w:rPr>
          <w:rFonts w:asciiTheme="majorHAnsi" w:hAnsiTheme="majorHAnsi" w:cstheme="majorHAnsi"/>
        </w:rPr>
        <w:br w:type="column"/>
      </w:r>
      <w:r w:rsidR="00D7723F" w:rsidRPr="006A4EFE">
        <w:rPr>
          <w:rFonts w:asciiTheme="majorHAnsi" w:hAnsiTheme="majorHAnsi" w:cstheme="majorHAnsi"/>
          <w:b/>
          <w:i/>
        </w:rPr>
        <w:lastRenderedPageBreak/>
        <w:t>Bilješke uz izvještaj o prihodima i rashodima, primicima i izdacima</w:t>
      </w:r>
    </w:p>
    <w:p w14:paraId="5BFA2A27" w14:textId="77777777" w:rsidR="00001F46" w:rsidRPr="006A4EFE" w:rsidRDefault="00001F46" w:rsidP="00C9445B">
      <w:pPr>
        <w:rPr>
          <w:rFonts w:asciiTheme="majorHAnsi" w:hAnsiTheme="majorHAnsi" w:cstheme="majorHAnsi"/>
        </w:rPr>
      </w:pPr>
    </w:p>
    <w:p w14:paraId="27300FF5" w14:textId="77777777" w:rsidR="00594D8E" w:rsidRDefault="00594D8E" w:rsidP="00C9445B">
      <w:pPr>
        <w:rPr>
          <w:rFonts w:asciiTheme="majorHAnsi" w:hAnsiTheme="majorHAnsi" w:cstheme="majorHAnsi"/>
        </w:rPr>
      </w:pPr>
      <w:r>
        <w:rPr>
          <w:rFonts w:asciiTheme="majorHAnsi" w:hAnsiTheme="majorHAnsi" w:cstheme="majorHAnsi"/>
        </w:rPr>
        <w:t>Konto 6361</w:t>
      </w:r>
    </w:p>
    <w:p w14:paraId="79E0F228" w14:textId="77777777" w:rsidR="00594D8E" w:rsidRDefault="00594D8E" w:rsidP="008D712B">
      <w:pPr>
        <w:jc w:val="both"/>
        <w:rPr>
          <w:rFonts w:asciiTheme="majorHAnsi" w:hAnsiTheme="majorHAnsi" w:cstheme="majorHAnsi"/>
        </w:rPr>
      </w:pPr>
      <w:r>
        <w:rPr>
          <w:rFonts w:asciiTheme="majorHAnsi" w:hAnsiTheme="majorHAnsi" w:cstheme="majorHAnsi"/>
        </w:rPr>
        <w:t xml:space="preserve">Tekuće pomoći proračunskim korisnicima iz proračuna koji im nije nadležan u iznosu od 1.000,00 </w:t>
      </w:r>
      <w:r w:rsidRPr="00601992">
        <w:rPr>
          <w:rFonts w:asciiTheme="majorHAnsi" w:hAnsiTheme="majorHAnsi" w:cstheme="majorHAnsi"/>
        </w:rPr>
        <w:t>EUR</w:t>
      </w:r>
      <w:r w:rsidRPr="007418D8">
        <w:rPr>
          <w:rFonts w:asciiTheme="majorHAnsi" w:hAnsiTheme="majorHAnsi" w:cstheme="majorHAnsi"/>
          <w:color w:val="FF0000"/>
        </w:rPr>
        <w:t xml:space="preserve"> </w:t>
      </w:r>
      <w:r>
        <w:rPr>
          <w:rFonts w:asciiTheme="majorHAnsi" w:hAnsiTheme="majorHAnsi" w:cstheme="majorHAnsi"/>
        </w:rPr>
        <w:t>odnose se na provođenje pričaonica/radionica za djecu. Pučko otvoreno učilište Donja Stubica prijavilo se na javni poziv Ministarstva kulture i medija s projektom pričaonica za djecu: „Priče iz knjižnice“. Odobreno nam je 400,00 EUR koje smo utrošili tijekom godine za plaćanje honorara voditeljici pričaonice Magdaleni Blagec putem student servisa te na potrošni materijal potreban za provođenje pričaonica.</w:t>
      </w:r>
    </w:p>
    <w:p w14:paraId="45B6E5A9" w14:textId="77777777" w:rsidR="00594D8E" w:rsidRDefault="00594D8E" w:rsidP="008D712B">
      <w:pPr>
        <w:jc w:val="both"/>
        <w:rPr>
          <w:rFonts w:asciiTheme="majorHAnsi" w:hAnsiTheme="majorHAnsi" w:cstheme="majorHAnsi"/>
        </w:rPr>
      </w:pPr>
      <w:r>
        <w:rPr>
          <w:rFonts w:asciiTheme="majorHAnsi" w:hAnsiTheme="majorHAnsi" w:cstheme="majorHAnsi"/>
        </w:rPr>
        <w:t>Također, Pučko otvoreno učilište Donja Stubica prijavilo se na javni poziv Krapinsko-zagorske županije s projektom radionica za djecu</w:t>
      </w:r>
      <w:r w:rsidR="00601992">
        <w:rPr>
          <w:rFonts w:asciiTheme="majorHAnsi" w:hAnsiTheme="majorHAnsi" w:cstheme="majorHAnsi"/>
        </w:rPr>
        <w:t xml:space="preserve"> „Mali znanstvenici“</w:t>
      </w:r>
      <w:r>
        <w:rPr>
          <w:rFonts w:asciiTheme="majorHAnsi" w:hAnsiTheme="majorHAnsi" w:cstheme="majorHAnsi"/>
        </w:rPr>
        <w:t>. Odobreno nam je 600,00 EUR koje smo utrošili tijekom godine za plaćanje honorara voditeljici radionica Marijani Grdenić putem ugovora o djelu te na potrošni materijal potreban za provođenje radionica.</w:t>
      </w:r>
    </w:p>
    <w:p w14:paraId="14956B6D" w14:textId="77777777" w:rsidR="00594D8E" w:rsidRDefault="00594D8E" w:rsidP="00C9445B">
      <w:pPr>
        <w:rPr>
          <w:rFonts w:asciiTheme="majorHAnsi" w:hAnsiTheme="majorHAnsi" w:cstheme="majorHAnsi"/>
        </w:rPr>
      </w:pPr>
    </w:p>
    <w:p w14:paraId="4346DEB5" w14:textId="77777777" w:rsidR="00D7723F" w:rsidRPr="00CE0591" w:rsidRDefault="00EE2075" w:rsidP="00C9445B">
      <w:pPr>
        <w:rPr>
          <w:rFonts w:asciiTheme="majorHAnsi" w:hAnsiTheme="majorHAnsi" w:cstheme="majorHAnsi"/>
        </w:rPr>
      </w:pPr>
      <w:r w:rsidRPr="00CE0591">
        <w:rPr>
          <w:rFonts w:asciiTheme="majorHAnsi" w:hAnsiTheme="majorHAnsi" w:cstheme="majorHAnsi"/>
        </w:rPr>
        <w:t>Konto 6362</w:t>
      </w:r>
    </w:p>
    <w:p w14:paraId="10DAA2BE" w14:textId="6DD6C2E1" w:rsidR="00171166" w:rsidRPr="00CE0591" w:rsidRDefault="00171166" w:rsidP="00171166">
      <w:pPr>
        <w:jc w:val="both"/>
        <w:rPr>
          <w:rFonts w:asciiTheme="majorHAnsi" w:hAnsiTheme="majorHAnsi" w:cstheme="majorHAnsi"/>
        </w:rPr>
      </w:pPr>
      <w:r w:rsidRPr="00CE0591">
        <w:rPr>
          <w:rFonts w:asciiTheme="majorHAnsi" w:hAnsiTheme="majorHAnsi" w:cstheme="majorHAnsi"/>
        </w:rPr>
        <w:t xml:space="preserve">Kapitalne pomoći proračunskim korisnicima iz proračuna koji im nije nadležan u iznosu od </w:t>
      </w:r>
      <w:r w:rsidR="00594D8E">
        <w:rPr>
          <w:rFonts w:asciiTheme="majorHAnsi" w:hAnsiTheme="majorHAnsi" w:cstheme="majorHAnsi"/>
        </w:rPr>
        <w:t>15.600,00</w:t>
      </w:r>
      <w:r w:rsidR="00CE0591" w:rsidRPr="00CE0591">
        <w:rPr>
          <w:rFonts w:asciiTheme="majorHAnsi" w:hAnsiTheme="majorHAnsi" w:cstheme="majorHAnsi"/>
        </w:rPr>
        <w:t xml:space="preserve"> EUR</w:t>
      </w:r>
      <w:r w:rsidR="002B7B35">
        <w:rPr>
          <w:rFonts w:asciiTheme="majorHAnsi" w:hAnsiTheme="majorHAnsi" w:cstheme="majorHAnsi"/>
        </w:rPr>
        <w:t>, odnose</w:t>
      </w:r>
      <w:r w:rsidRPr="00CE0591">
        <w:rPr>
          <w:rFonts w:asciiTheme="majorHAnsi" w:hAnsiTheme="majorHAnsi" w:cstheme="majorHAnsi"/>
        </w:rPr>
        <w:t xml:space="preserve"> se na nabavu knjižne </w:t>
      </w:r>
      <w:r w:rsidRPr="00601992">
        <w:rPr>
          <w:rFonts w:asciiTheme="majorHAnsi" w:hAnsiTheme="majorHAnsi" w:cstheme="majorHAnsi"/>
        </w:rPr>
        <w:t xml:space="preserve">građe </w:t>
      </w:r>
      <w:r w:rsidR="00601992" w:rsidRPr="00601992">
        <w:rPr>
          <w:rFonts w:asciiTheme="majorHAnsi" w:hAnsiTheme="majorHAnsi" w:cstheme="majorHAnsi"/>
        </w:rPr>
        <w:t>sredstvima dobivenim od</w:t>
      </w:r>
      <w:r w:rsidRPr="00601992">
        <w:rPr>
          <w:rFonts w:asciiTheme="majorHAnsi" w:hAnsiTheme="majorHAnsi" w:cstheme="majorHAnsi"/>
        </w:rPr>
        <w:t xml:space="preserve"> Ministarstva kulture</w:t>
      </w:r>
      <w:r w:rsidR="00594D8E" w:rsidRPr="00601992">
        <w:rPr>
          <w:rFonts w:asciiTheme="majorHAnsi" w:hAnsiTheme="majorHAnsi" w:cstheme="majorHAnsi"/>
        </w:rPr>
        <w:t xml:space="preserve"> i medija</w:t>
      </w:r>
      <w:r w:rsidRPr="00601992">
        <w:rPr>
          <w:rFonts w:asciiTheme="majorHAnsi" w:hAnsiTheme="majorHAnsi" w:cstheme="majorHAnsi"/>
        </w:rPr>
        <w:t xml:space="preserve"> u iznosu od </w:t>
      </w:r>
      <w:r w:rsidR="00594D8E" w:rsidRPr="00601992">
        <w:rPr>
          <w:rFonts w:asciiTheme="majorHAnsi" w:hAnsiTheme="majorHAnsi" w:cstheme="majorHAnsi"/>
        </w:rPr>
        <w:t>3.200,00</w:t>
      </w:r>
      <w:r w:rsidR="00237B99">
        <w:rPr>
          <w:rFonts w:asciiTheme="majorHAnsi" w:hAnsiTheme="majorHAnsi" w:cstheme="majorHAnsi"/>
        </w:rPr>
        <w:t xml:space="preserve"> </w:t>
      </w:r>
      <w:r w:rsidR="00CE0591" w:rsidRPr="00601992">
        <w:rPr>
          <w:rFonts w:asciiTheme="majorHAnsi" w:hAnsiTheme="majorHAnsi" w:cstheme="majorHAnsi"/>
        </w:rPr>
        <w:t>EUR</w:t>
      </w:r>
      <w:r w:rsidRPr="00601992">
        <w:rPr>
          <w:rFonts w:asciiTheme="majorHAnsi" w:hAnsiTheme="majorHAnsi" w:cstheme="majorHAnsi"/>
        </w:rPr>
        <w:t>,</w:t>
      </w:r>
      <w:r w:rsidRPr="007418D8">
        <w:rPr>
          <w:rFonts w:asciiTheme="majorHAnsi" w:hAnsiTheme="majorHAnsi" w:cstheme="majorHAnsi"/>
          <w:color w:val="FF0000"/>
        </w:rPr>
        <w:t xml:space="preserve"> </w:t>
      </w:r>
      <w:r w:rsidR="00CE0591" w:rsidRPr="00601992">
        <w:rPr>
          <w:rFonts w:asciiTheme="majorHAnsi" w:hAnsiTheme="majorHAnsi" w:cstheme="majorHAnsi"/>
        </w:rPr>
        <w:t>za</w:t>
      </w:r>
      <w:r w:rsidR="00601992" w:rsidRPr="00601992">
        <w:rPr>
          <w:rFonts w:asciiTheme="majorHAnsi" w:hAnsiTheme="majorHAnsi" w:cstheme="majorHAnsi"/>
        </w:rPr>
        <w:t xml:space="preserve"> nabavu knjižne građe otkupom knjiga uvrštenih na popis sredstvima dobivenim od</w:t>
      </w:r>
      <w:r w:rsidR="00CE0591" w:rsidRPr="00601992">
        <w:rPr>
          <w:rFonts w:asciiTheme="majorHAnsi" w:hAnsiTheme="majorHAnsi" w:cstheme="majorHAnsi"/>
        </w:rPr>
        <w:t xml:space="preserve"> Ministarstv</w:t>
      </w:r>
      <w:r w:rsidR="002B7B35" w:rsidRPr="00601992">
        <w:rPr>
          <w:rFonts w:asciiTheme="majorHAnsi" w:hAnsiTheme="majorHAnsi" w:cstheme="majorHAnsi"/>
        </w:rPr>
        <w:t>a</w:t>
      </w:r>
      <w:r w:rsidR="00CE0591" w:rsidRPr="00601992">
        <w:rPr>
          <w:rFonts w:asciiTheme="majorHAnsi" w:hAnsiTheme="majorHAnsi" w:cstheme="majorHAnsi"/>
        </w:rPr>
        <w:t xml:space="preserve"> kulture</w:t>
      </w:r>
      <w:r w:rsidR="00601992" w:rsidRPr="00601992">
        <w:rPr>
          <w:rFonts w:asciiTheme="majorHAnsi" w:hAnsiTheme="majorHAnsi" w:cstheme="majorHAnsi"/>
        </w:rPr>
        <w:t xml:space="preserve"> i medija</w:t>
      </w:r>
      <w:r w:rsidR="00CE0591" w:rsidRPr="00601992">
        <w:rPr>
          <w:rFonts w:asciiTheme="majorHAnsi" w:hAnsiTheme="majorHAnsi" w:cstheme="majorHAnsi"/>
        </w:rPr>
        <w:t xml:space="preserve"> </w:t>
      </w:r>
      <w:r w:rsidR="00594D8E" w:rsidRPr="00601992">
        <w:rPr>
          <w:rFonts w:asciiTheme="majorHAnsi" w:hAnsiTheme="majorHAnsi" w:cstheme="majorHAnsi"/>
        </w:rPr>
        <w:t>10.600,00 EUR</w:t>
      </w:r>
      <w:r w:rsidR="008D712B">
        <w:rPr>
          <w:rFonts w:asciiTheme="majorHAnsi" w:hAnsiTheme="majorHAnsi" w:cstheme="majorHAnsi"/>
        </w:rPr>
        <w:t xml:space="preserve">, 300,00 EUR za </w:t>
      </w:r>
      <w:r w:rsidR="00601992">
        <w:rPr>
          <w:rFonts w:asciiTheme="majorHAnsi" w:hAnsiTheme="majorHAnsi" w:cstheme="majorHAnsi"/>
        </w:rPr>
        <w:t xml:space="preserve">nabavu knjižne građe </w:t>
      </w:r>
      <w:r w:rsidR="008D712B">
        <w:rPr>
          <w:rFonts w:asciiTheme="majorHAnsi" w:hAnsiTheme="majorHAnsi" w:cstheme="majorHAnsi"/>
        </w:rPr>
        <w:t>otkup</w:t>
      </w:r>
      <w:r w:rsidR="00601992">
        <w:rPr>
          <w:rFonts w:asciiTheme="majorHAnsi" w:hAnsiTheme="majorHAnsi" w:cstheme="majorHAnsi"/>
        </w:rPr>
        <w:t>om</w:t>
      </w:r>
      <w:r w:rsidR="008D712B">
        <w:rPr>
          <w:rFonts w:asciiTheme="majorHAnsi" w:hAnsiTheme="majorHAnsi" w:cstheme="majorHAnsi"/>
        </w:rPr>
        <w:t xml:space="preserve"> knjiga </w:t>
      </w:r>
      <w:r w:rsidR="00601992">
        <w:rPr>
          <w:rFonts w:asciiTheme="majorHAnsi" w:hAnsiTheme="majorHAnsi" w:cstheme="majorHAnsi"/>
        </w:rPr>
        <w:t xml:space="preserve">uvrštenih na popis </w:t>
      </w:r>
      <w:r w:rsidR="008D712B">
        <w:rPr>
          <w:rFonts w:asciiTheme="majorHAnsi" w:hAnsiTheme="majorHAnsi" w:cstheme="majorHAnsi"/>
        </w:rPr>
        <w:t>Ministarstva kulture i medija koji se odnosi na javni poziv za 2023. godinu</w:t>
      </w:r>
      <w:r w:rsidR="00CE0591" w:rsidRPr="00CE0591">
        <w:rPr>
          <w:rFonts w:asciiTheme="majorHAnsi" w:hAnsiTheme="majorHAnsi" w:cstheme="majorHAnsi"/>
        </w:rPr>
        <w:t xml:space="preserve"> (u prosincu 2023. sklopljen Aneks ugovora kojim je odobreno još dodatnih 300,00 EUR</w:t>
      </w:r>
      <w:r w:rsidR="00601992">
        <w:rPr>
          <w:rFonts w:asciiTheme="majorHAnsi" w:hAnsiTheme="majorHAnsi" w:cstheme="majorHAnsi"/>
        </w:rPr>
        <w:t xml:space="preserve"> za otkup knjiga u 2023.</w:t>
      </w:r>
      <w:r w:rsidR="00CE0591" w:rsidRPr="00CE0591">
        <w:rPr>
          <w:rFonts w:asciiTheme="majorHAnsi" w:hAnsiTheme="majorHAnsi" w:cstheme="majorHAnsi"/>
        </w:rPr>
        <w:t>, ali su sredstva doznačena tek u siječnju 2024. godine)</w:t>
      </w:r>
      <w:r w:rsidR="008D712B">
        <w:rPr>
          <w:rFonts w:asciiTheme="majorHAnsi" w:hAnsiTheme="majorHAnsi" w:cstheme="majorHAnsi"/>
        </w:rPr>
        <w:t>,</w:t>
      </w:r>
      <w:r w:rsidR="00601992">
        <w:rPr>
          <w:rFonts w:asciiTheme="majorHAnsi" w:hAnsiTheme="majorHAnsi" w:cstheme="majorHAnsi"/>
        </w:rPr>
        <w:t xml:space="preserve"> </w:t>
      </w:r>
      <w:r w:rsidRPr="00CE0591">
        <w:rPr>
          <w:rFonts w:asciiTheme="majorHAnsi" w:hAnsiTheme="majorHAnsi" w:cstheme="majorHAnsi"/>
        </w:rPr>
        <w:t xml:space="preserve">te </w:t>
      </w:r>
      <w:r w:rsidR="008D712B">
        <w:rPr>
          <w:rFonts w:asciiTheme="majorHAnsi" w:hAnsiTheme="majorHAnsi" w:cstheme="majorHAnsi"/>
        </w:rPr>
        <w:t>za</w:t>
      </w:r>
      <w:r w:rsidRPr="00CE0591">
        <w:rPr>
          <w:rFonts w:asciiTheme="majorHAnsi" w:hAnsiTheme="majorHAnsi" w:cstheme="majorHAnsi"/>
        </w:rPr>
        <w:t xml:space="preserve"> nabavu </w:t>
      </w:r>
      <w:r w:rsidR="008D712B">
        <w:rPr>
          <w:rFonts w:asciiTheme="majorHAnsi" w:hAnsiTheme="majorHAnsi" w:cstheme="majorHAnsi"/>
        </w:rPr>
        <w:t xml:space="preserve">računalne opreme </w:t>
      </w:r>
      <w:r w:rsidR="004A0A51" w:rsidRPr="00CE0591">
        <w:rPr>
          <w:rFonts w:asciiTheme="majorHAnsi" w:hAnsiTheme="majorHAnsi" w:cstheme="majorHAnsi"/>
        </w:rPr>
        <w:t xml:space="preserve">u iznosu od </w:t>
      </w:r>
      <w:r w:rsidR="004A0A51">
        <w:rPr>
          <w:rFonts w:asciiTheme="majorHAnsi" w:hAnsiTheme="majorHAnsi" w:cstheme="majorHAnsi"/>
        </w:rPr>
        <w:t>1.50</w:t>
      </w:r>
      <w:r w:rsidR="004A0A51" w:rsidRPr="00CE0591">
        <w:rPr>
          <w:rFonts w:asciiTheme="majorHAnsi" w:hAnsiTheme="majorHAnsi" w:cstheme="majorHAnsi"/>
        </w:rPr>
        <w:t>0,00 EUR</w:t>
      </w:r>
      <w:r w:rsidR="004A0A51">
        <w:rPr>
          <w:rFonts w:asciiTheme="majorHAnsi" w:hAnsiTheme="majorHAnsi" w:cstheme="majorHAnsi"/>
        </w:rPr>
        <w:t xml:space="preserve"> </w:t>
      </w:r>
      <w:r w:rsidR="00237B99">
        <w:rPr>
          <w:rFonts w:asciiTheme="majorHAnsi" w:hAnsiTheme="majorHAnsi" w:cstheme="majorHAnsi"/>
        </w:rPr>
        <w:t>sredstva</w:t>
      </w:r>
      <w:r w:rsidR="00237B99">
        <w:rPr>
          <w:rFonts w:asciiTheme="majorHAnsi" w:hAnsiTheme="majorHAnsi" w:cstheme="majorHAnsi"/>
        </w:rPr>
        <w:t xml:space="preserve"> </w:t>
      </w:r>
      <w:r w:rsidR="008D712B">
        <w:rPr>
          <w:rFonts w:asciiTheme="majorHAnsi" w:hAnsiTheme="majorHAnsi" w:cstheme="majorHAnsi"/>
        </w:rPr>
        <w:t>od Ministarstva kulture i medija</w:t>
      </w:r>
      <w:r w:rsidRPr="00CE0591">
        <w:rPr>
          <w:rFonts w:asciiTheme="majorHAnsi" w:hAnsiTheme="majorHAnsi" w:cstheme="majorHAnsi"/>
        </w:rPr>
        <w:t>.</w:t>
      </w:r>
    </w:p>
    <w:p w14:paraId="2EA21676" w14:textId="77777777" w:rsidR="00CE0591" w:rsidRPr="00E6277F" w:rsidRDefault="00CE0591" w:rsidP="00B9011F">
      <w:pPr>
        <w:spacing w:line="276" w:lineRule="auto"/>
        <w:jc w:val="both"/>
        <w:rPr>
          <w:rFonts w:asciiTheme="majorHAnsi" w:hAnsiTheme="majorHAnsi" w:cstheme="majorHAnsi"/>
          <w:color w:val="FF0000"/>
        </w:rPr>
      </w:pPr>
    </w:p>
    <w:p w14:paraId="1B4472A1" w14:textId="77777777" w:rsidR="00EE2075" w:rsidRPr="00CE0591" w:rsidRDefault="00A7509F" w:rsidP="00EE2075">
      <w:pPr>
        <w:jc w:val="both"/>
        <w:rPr>
          <w:rFonts w:asciiTheme="majorHAnsi" w:hAnsiTheme="majorHAnsi" w:cstheme="majorHAnsi"/>
        </w:rPr>
      </w:pPr>
      <w:r w:rsidRPr="00CE0591">
        <w:rPr>
          <w:rFonts w:asciiTheme="majorHAnsi" w:hAnsiTheme="majorHAnsi" w:cstheme="majorHAnsi"/>
        </w:rPr>
        <w:t>Konto 6413</w:t>
      </w:r>
    </w:p>
    <w:p w14:paraId="2BEE4216" w14:textId="77777777" w:rsidR="00A7509F" w:rsidRPr="00CE0591" w:rsidRDefault="00A7509F" w:rsidP="00EE2075">
      <w:pPr>
        <w:jc w:val="both"/>
        <w:rPr>
          <w:rFonts w:asciiTheme="majorHAnsi" w:hAnsiTheme="majorHAnsi" w:cstheme="majorHAnsi"/>
        </w:rPr>
      </w:pPr>
      <w:r w:rsidRPr="00CE0591">
        <w:rPr>
          <w:rFonts w:asciiTheme="majorHAnsi" w:hAnsiTheme="majorHAnsi" w:cstheme="majorHAnsi"/>
        </w:rPr>
        <w:t>Godišnji pripis kamate za sredstva na žiroračunu iznos</w:t>
      </w:r>
      <w:r w:rsidR="00171166" w:rsidRPr="00CE0591">
        <w:rPr>
          <w:rFonts w:asciiTheme="majorHAnsi" w:hAnsiTheme="majorHAnsi" w:cstheme="majorHAnsi"/>
        </w:rPr>
        <w:t>i</w:t>
      </w:r>
      <w:r w:rsidR="007418D8">
        <w:rPr>
          <w:rFonts w:asciiTheme="majorHAnsi" w:hAnsiTheme="majorHAnsi" w:cstheme="majorHAnsi"/>
        </w:rPr>
        <w:t xml:space="preserve"> </w:t>
      </w:r>
      <w:r w:rsidR="00CE0591" w:rsidRPr="00CE0591">
        <w:rPr>
          <w:rFonts w:asciiTheme="majorHAnsi" w:hAnsiTheme="majorHAnsi" w:cstheme="majorHAnsi"/>
        </w:rPr>
        <w:t>0,01 EUR</w:t>
      </w:r>
      <w:r w:rsidR="00171166" w:rsidRPr="00CE0591">
        <w:rPr>
          <w:rFonts w:asciiTheme="majorHAnsi" w:hAnsiTheme="majorHAnsi" w:cstheme="majorHAnsi"/>
        </w:rPr>
        <w:t>.</w:t>
      </w:r>
    </w:p>
    <w:p w14:paraId="6E6A1749" w14:textId="77777777" w:rsidR="00A7509F" w:rsidRPr="00CE0591" w:rsidRDefault="00A7509F" w:rsidP="00EE2075">
      <w:pPr>
        <w:jc w:val="both"/>
        <w:rPr>
          <w:rFonts w:asciiTheme="majorHAnsi" w:hAnsiTheme="majorHAnsi" w:cstheme="majorHAnsi"/>
        </w:rPr>
      </w:pPr>
    </w:p>
    <w:p w14:paraId="770C4ECA" w14:textId="77777777" w:rsidR="00A7509F" w:rsidRPr="00CE0591" w:rsidRDefault="00A7509F" w:rsidP="00EE2075">
      <w:pPr>
        <w:jc w:val="both"/>
        <w:rPr>
          <w:rFonts w:asciiTheme="majorHAnsi" w:hAnsiTheme="majorHAnsi" w:cstheme="majorHAnsi"/>
        </w:rPr>
      </w:pPr>
      <w:r w:rsidRPr="00CE0591">
        <w:rPr>
          <w:rFonts w:asciiTheme="majorHAnsi" w:hAnsiTheme="majorHAnsi" w:cstheme="majorHAnsi"/>
        </w:rPr>
        <w:t xml:space="preserve">Konto 6526 </w:t>
      </w:r>
    </w:p>
    <w:p w14:paraId="2E37A494" w14:textId="77777777" w:rsidR="00EE2075" w:rsidRPr="00CE0591" w:rsidRDefault="00A7509F" w:rsidP="00EE2075">
      <w:pPr>
        <w:jc w:val="both"/>
        <w:rPr>
          <w:rFonts w:asciiTheme="majorHAnsi" w:hAnsiTheme="majorHAnsi" w:cstheme="majorHAnsi"/>
        </w:rPr>
      </w:pPr>
      <w:r w:rsidRPr="00CE0591">
        <w:rPr>
          <w:rFonts w:asciiTheme="majorHAnsi" w:hAnsiTheme="majorHAnsi" w:cstheme="majorHAnsi"/>
        </w:rPr>
        <w:t>O</w:t>
      </w:r>
      <w:r w:rsidR="00EE2075" w:rsidRPr="00CE0591">
        <w:rPr>
          <w:rFonts w:asciiTheme="majorHAnsi" w:hAnsiTheme="majorHAnsi" w:cstheme="majorHAnsi"/>
        </w:rPr>
        <w:t>stali nespomenuti prihodi po posebnim propisima u iznosu o</w:t>
      </w:r>
      <w:r w:rsidRPr="00CE0591">
        <w:rPr>
          <w:rFonts w:asciiTheme="majorHAnsi" w:hAnsiTheme="majorHAnsi" w:cstheme="majorHAnsi"/>
        </w:rPr>
        <w:t>d</w:t>
      </w:r>
      <w:r w:rsidR="007418D8">
        <w:rPr>
          <w:rFonts w:asciiTheme="majorHAnsi" w:hAnsiTheme="majorHAnsi" w:cstheme="majorHAnsi"/>
        </w:rPr>
        <w:t xml:space="preserve"> </w:t>
      </w:r>
      <w:r w:rsidR="008D712B">
        <w:rPr>
          <w:rFonts w:asciiTheme="majorHAnsi" w:hAnsiTheme="majorHAnsi" w:cstheme="majorHAnsi"/>
        </w:rPr>
        <w:t>2.104,56</w:t>
      </w:r>
      <w:r w:rsidR="00CE0591" w:rsidRPr="00CE0591">
        <w:rPr>
          <w:rFonts w:asciiTheme="majorHAnsi" w:hAnsiTheme="majorHAnsi" w:cstheme="majorHAnsi"/>
        </w:rPr>
        <w:t xml:space="preserve"> EUR</w:t>
      </w:r>
      <w:r w:rsidR="00EE2075" w:rsidRPr="00CE0591">
        <w:rPr>
          <w:rFonts w:asciiTheme="majorHAnsi" w:hAnsiTheme="majorHAnsi" w:cstheme="majorHAnsi"/>
        </w:rPr>
        <w:t xml:space="preserve"> odnose se na prihod od članarine knjižnice </w:t>
      </w:r>
      <w:r w:rsidR="008D712B">
        <w:rPr>
          <w:rFonts w:asciiTheme="majorHAnsi" w:hAnsiTheme="majorHAnsi" w:cstheme="majorHAnsi"/>
        </w:rPr>
        <w:t>1.313,00</w:t>
      </w:r>
      <w:r w:rsidR="00CE0591" w:rsidRPr="00CE0591">
        <w:rPr>
          <w:rFonts w:asciiTheme="majorHAnsi" w:hAnsiTheme="majorHAnsi" w:cstheme="majorHAnsi"/>
        </w:rPr>
        <w:t xml:space="preserve"> </w:t>
      </w:r>
      <w:r w:rsidR="00CE0591" w:rsidRPr="004A0A51">
        <w:rPr>
          <w:rFonts w:asciiTheme="majorHAnsi" w:hAnsiTheme="majorHAnsi" w:cstheme="majorHAnsi"/>
        </w:rPr>
        <w:t>EUR</w:t>
      </w:r>
      <w:r w:rsidR="00EE2075" w:rsidRPr="00CE0591">
        <w:rPr>
          <w:rFonts w:asciiTheme="majorHAnsi" w:hAnsiTheme="majorHAnsi" w:cstheme="majorHAnsi"/>
        </w:rPr>
        <w:t xml:space="preserve"> </w:t>
      </w:r>
      <w:r w:rsidR="004A0A51">
        <w:rPr>
          <w:rFonts w:asciiTheme="majorHAnsi" w:hAnsiTheme="majorHAnsi" w:cstheme="majorHAnsi"/>
        </w:rPr>
        <w:t xml:space="preserve">i </w:t>
      </w:r>
      <w:r w:rsidR="00EE2075" w:rsidRPr="00CE0591">
        <w:rPr>
          <w:rFonts w:asciiTheme="majorHAnsi" w:hAnsiTheme="majorHAnsi" w:cstheme="majorHAnsi"/>
        </w:rPr>
        <w:t>zakasnine za knjige</w:t>
      </w:r>
      <w:r w:rsidR="007418D8">
        <w:rPr>
          <w:rFonts w:asciiTheme="majorHAnsi" w:hAnsiTheme="majorHAnsi" w:cstheme="majorHAnsi"/>
        </w:rPr>
        <w:t xml:space="preserve"> </w:t>
      </w:r>
      <w:r w:rsidR="008D712B">
        <w:rPr>
          <w:rFonts w:asciiTheme="majorHAnsi" w:hAnsiTheme="majorHAnsi" w:cstheme="majorHAnsi"/>
        </w:rPr>
        <w:t>791,56</w:t>
      </w:r>
      <w:r w:rsidR="00CE0591" w:rsidRPr="00CE0591">
        <w:rPr>
          <w:rFonts w:asciiTheme="majorHAnsi" w:hAnsiTheme="majorHAnsi" w:cstheme="majorHAnsi"/>
        </w:rPr>
        <w:t xml:space="preserve"> EUR</w:t>
      </w:r>
      <w:r w:rsidR="00D05312" w:rsidRPr="00CE0591">
        <w:rPr>
          <w:rFonts w:asciiTheme="majorHAnsi" w:hAnsiTheme="majorHAnsi" w:cstheme="majorHAnsi"/>
        </w:rPr>
        <w:t xml:space="preserve">. </w:t>
      </w:r>
      <w:r w:rsidR="00CE0591" w:rsidRPr="00CE0591">
        <w:rPr>
          <w:rFonts w:asciiTheme="majorHAnsi" w:hAnsiTheme="majorHAnsi" w:cstheme="majorHAnsi"/>
        </w:rPr>
        <w:t xml:space="preserve">Povećanje u odnosu </w:t>
      </w:r>
      <w:r w:rsidR="00D05312" w:rsidRPr="00CE0591">
        <w:rPr>
          <w:rFonts w:asciiTheme="majorHAnsi" w:hAnsiTheme="majorHAnsi" w:cstheme="majorHAnsi"/>
        </w:rPr>
        <w:t xml:space="preserve">na isto razdoblje prethodne godine </w:t>
      </w:r>
      <w:r w:rsidR="008D712B">
        <w:rPr>
          <w:rFonts w:asciiTheme="majorHAnsi" w:hAnsiTheme="majorHAnsi" w:cstheme="majorHAnsi"/>
        </w:rPr>
        <w:t>zbog povećanja broja članova i korekcije (blagog povećanja) cijena članarine i zakasnine.</w:t>
      </w:r>
    </w:p>
    <w:p w14:paraId="27B18BB9" w14:textId="77777777" w:rsidR="00D05312" w:rsidRPr="00E6277F" w:rsidRDefault="00D05312" w:rsidP="00EE2075">
      <w:pPr>
        <w:jc w:val="both"/>
        <w:rPr>
          <w:rFonts w:asciiTheme="majorHAnsi" w:hAnsiTheme="majorHAnsi" w:cstheme="majorHAnsi"/>
          <w:color w:val="FF0000"/>
        </w:rPr>
      </w:pPr>
    </w:p>
    <w:p w14:paraId="6149F665" w14:textId="77777777" w:rsidR="00D05312" w:rsidRPr="00876A42" w:rsidRDefault="00312343" w:rsidP="00EE2075">
      <w:pPr>
        <w:jc w:val="both"/>
        <w:rPr>
          <w:rFonts w:asciiTheme="majorHAnsi" w:hAnsiTheme="majorHAnsi" w:cstheme="majorHAnsi"/>
        </w:rPr>
      </w:pPr>
      <w:r w:rsidRPr="00876A42">
        <w:rPr>
          <w:rFonts w:asciiTheme="majorHAnsi" w:hAnsiTheme="majorHAnsi" w:cstheme="majorHAnsi"/>
        </w:rPr>
        <w:t>Konto 6615</w:t>
      </w:r>
    </w:p>
    <w:p w14:paraId="6D7E77C0" w14:textId="431F9673" w:rsidR="006E04B5" w:rsidRPr="00876A42" w:rsidRDefault="00312343" w:rsidP="006E04B5">
      <w:pPr>
        <w:shd w:val="clear" w:color="auto" w:fill="FFFFFF"/>
        <w:spacing w:line="276" w:lineRule="auto"/>
        <w:jc w:val="both"/>
        <w:rPr>
          <w:rFonts w:asciiTheme="majorHAnsi" w:hAnsiTheme="majorHAnsi" w:cstheme="majorHAnsi"/>
          <w:bCs/>
        </w:rPr>
      </w:pPr>
      <w:r w:rsidRPr="00876A42">
        <w:rPr>
          <w:rFonts w:asciiTheme="majorHAnsi" w:hAnsiTheme="majorHAnsi" w:cstheme="majorHAnsi"/>
        </w:rPr>
        <w:t>P</w:t>
      </w:r>
      <w:r w:rsidR="00EE2075" w:rsidRPr="00876A42">
        <w:rPr>
          <w:rFonts w:asciiTheme="majorHAnsi" w:hAnsiTheme="majorHAnsi" w:cstheme="majorHAnsi"/>
        </w:rPr>
        <w:t xml:space="preserve">rihodi od pruženih usluga u iznosu od </w:t>
      </w:r>
      <w:r w:rsidR="008D712B">
        <w:rPr>
          <w:rFonts w:asciiTheme="majorHAnsi" w:hAnsiTheme="majorHAnsi" w:cstheme="majorHAnsi"/>
        </w:rPr>
        <w:t>7.202,00</w:t>
      </w:r>
      <w:r w:rsidR="00CE0591" w:rsidRPr="00876A42">
        <w:rPr>
          <w:rFonts w:asciiTheme="majorHAnsi" w:hAnsiTheme="majorHAnsi" w:cstheme="majorHAnsi"/>
        </w:rPr>
        <w:t xml:space="preserve"> EUR</w:t>
      </w:r>
      <w:r w:rsidR="00EE2075" w:rsidRPr="00876A42">
        <w:rPr>
          <w:rFonts w:asciiTheme="majorHAnsi" w:hAnsiTheme="majorHAnsi" w:cstheme="majorHAnsi"/>
        </w:rPr>
        <w:t xml:space="preserve"> odnose se na prihod od obrazovanja – </w:t>
      </w:r>
      <w:r w:rsidR="008D712B">
        <w:rPr>
          <w:rFonts w:asciiTheme="majorHAnsi" w:hAnsiTheme="majorHAnsi" w:cstheme="majorHAnsi"/>
        </w:rPr>
        <w:t>1</w:t>
      </w:r>
      <w:r w:rsidR="007453EF" w:rsidRPr="00876A42">
        <w:rPr>
          <w:rFonts w:asciiTheme="majorHAnsi" w:hAnsiTheme="majorHAnsi" w:cstheme="majorHAnsi"/>
        </w:rPr>
        <w:t xml:space="preserve"> grup</w:t>
      </w:r>
      <w:r w:rsidR="008D712B">
        <w:rPr>
          <w:rFonts w:asciiTheme="majorHAnsi" w:hAnsiTheme="majorHAnsi" w:cstheme="majorHAnsi"/>
        </w:rPr>
        <w:t>a</w:t>
      </w:r>
      <w:r w:rsidR="004A0A51">
        <w:rPr>
          <w:rFonts w:asciiTheme="majorHAnsi" w:hAnsiTheme="majorHAnsi" w:cstheme="majorHAnsi"/>
        </w:rPr>
        <w:t xml:space="preserve"> od</w:t>
      </w:r>
      <w:r w:rsidR="007453EF" w:rsidRPr="00876A42">
        <w:rPr>
          <w:rFonts w:asciiTheme="majorHAnsi" w:hAnsiTheme="majorHAnsi" w:cstheme="majorHAnsi"/>
        </w:rPr>
        <w:t xml:space="preserve"> </w:t>
      </w:r>
      <w:r w:rsidR="004A0A51">
        <w:rPr>
          <w:rFonts w:asciiTheme="majorHAnsi" w:hAnsiTheme="majorHAnsi" w:cstheme="majorHAnsi"/>
        </w:rPr>
        <w:t>38</w:t>
      </w:r>
      <w:r w:rsidR="004A0A51" w:rsidRPr="00876A42">
        <w:rPr>
          <w:rFonts w:asciiTheme="majorHAnsi" w:hAnsiTheme="majorHAnsi" w:cstheme="majorHAnsi"/>
        </w:rPr>
        <w:t xml:space="preserve"> </w:t>
      </w:r>
      <w:r w:rsidR="004A0A51">
        <w:rPr>
          <w:rFonts w:asciiTheme="majorHAnsi" w:hAnsiTheme="majorHAnsi" w:cstheme="majorHAnsi"/>
        </w:rPr>
        <w:t xml:space="preserve">polaznika za </w:t>
      </w:r>
      <w:r w:rsidR="007453EF" w:rsidRPr="00876A42">
        <w:rPr>
          <w:rFonts w:asciiTheme="majorHAnsi" w:hAnsiTheme="majorHAnsi" w:cstheme="majorHAnsi"/>
        </w:rPr>
        <w:t>dopunsk</w:t>
      </w:r>
      <w:r w:rsidR="004A0A51">
        <w:rPr>
          <w:rFonts w:asciiTheme="majorHAnsi" w:hAnsiTheme="majorHAnsi" w:cstheme="majorHAnsi"/>
        </w:rPr>
        <w:t>u</w:t>
      </w:r>
      <w:r w:rsidR="007453EF" w:rsidRPr="00876A42">
        <w:rPr>
          <w:rFonts w:asciiTheme="majorHAnsi" w:hAnsiTheme="majorHAnsi" w:cstheme="majorHAnsi"/>
        </w:rPr>
        <w:t xml:space="preserve"> izobraz</w:t>
      </w:r>
      <w:r w:rsidR="004A0A51">
        <w:rPr>
          <w:rFonts w:asciiTheme="majorHAnsi" w:hAnsiTheme="majorHAnsi" w:cstheme="majorHAnsi"/>
        </w:rPr>
        <w:t>ba za održivu uporabu pesticida</w:t>
      </w:r>
      <w:r w:rsidR="007453EF" w:rsidRPr="00876A42">
        <w:rPr>
          <w:rFonts w:asciiTheme="majorHAnsi" w:hAnsiTheme="majorHAnsi" w:cstheme="majorHAnsi"/>
        </w:rPr>
        <w:t>, 1</w:t>
      </w:r>
      <w:r w:rsidR="00EE2075" w:rsidRPr="00876A42">
        <w:rPr>
          <w:rFonts w:asciiTheme="majorHAnsi" w:hAnsiTheme="majorHAnsi" w:cstheme="majorHAnsi"/>
        </w:rPr>
        <w:t xml:space="preserve"> grupa</w:t>
      </w:r>
      <w:r w:rsidR="007453EF" w:rsidRPr="00876A42">
        <w:rPr>
          <w:rFonts w:asciiTheme="majorHAnsi" w:hAnsiTheme="majorHAnsi" w:cstheme="majorHAnsi"/>
        </w:rPr>
        <w:t xml:space="preserve"> </w:t>
      </w:r>
      <w:r w:rsidR="004A0A51">
        <w:rPr>
          <w:rFonts w:asciiTheme="majorHAnsi" w:hAnsiTheme="majorHAnsi" w:cstheme="majorHAnsi"/>
        </w:rPr>
        <w:t>od 20</w:t>
      </w:r>
      <w:r w:rsidR="004A0A51" w:rsidRPr="00876A42">
        <w:rPr>
          <w:rFonts w:asciiTheme="majorHAnsi" w:hAnsiTheme="majorHAnsi" w:cstheme="majorHAnsi"/>
        </w:rPr>
        <w:t xml:space="preserve"> polaznika </w:t>
      </w:r>
      <w:r w:rsidR="004A0A51">
        <w:rPr>
          <w:rFonts w:asciiTheme="majorHAnsi" w:hAnsiTheme="majorHAnsi" w:cstheme="majorHAnsi"/>
        </w:rPr>
        <w:t xml:space="preserve">za </w:t>
      </w:r>
      <w:r w:rsidR="007453EF" w:rsidRPr="00876A42">
        <w:rPr>
          <w:rFonts w:asciiTheme="majorHAnsi" w:hAnsiTheme="majorHAnsi" w:cstheme="majorHAnsi"/>
        </w:rPr>
        <w:t>osnovn</w:t>
      </w:r>
      <w:r w:rsidR="004A0A51">
        <w:rPr>
          <w:rFonts w:asciiTheme="majorHAnsi" w:hAnsiTheme="majorHAnsi" w:cstheme="majorHAnsi"/>
        </w:rPr>
        <w:t>u</w:t>
      </w:r>
      <w:r w:rsidR="007453EF" w:rsidRPr="00876A42">
        <w:rPr>
          <w:rFonts w:asciiTheme="majorHAnsi" w:hAnsiTheme="majorHAnsi" w:cstheme="majorHAnsi"/>
        </w:rPr>
        <w:t xml:space="preserve"> izobrazb</w:t>
      </w:r>
      <w:r w:rsidR="004A0A51">
        <w:rPr>
          <w:rFonts w:asciiTheme="majorHAnsi" w:hAnsiTheme="majorHAnsi" w:cstheme="majorHAnsi"/>
        </w:rPr>
        <w:t>u</w:t>
      </w:r>
      <w:r w:rsidR="007453EF" w:rsidRPr="00876A42">
        <w:rPr>
          <w:rFonts w:asciiTheme="majorHAnsi" w:hAnsiTheme="majorHAnsi" w:cstheme="majorHAnsi"/>
        </w:rPr>
        <w:t xml:space="preserve"> za održivu uporabu pesticida</w:t>
      </w:r>
      <w:r w:rsidR="00EE2075" w:rsidRPr="00876A42">
        <w:rPr>
          <w:rFonts w:asciiTheme="majorHAnsi" w:hAnsiTheme="majorHAnsi" w:cstheme="majorHAnsi"/>
        </w:rPr>
        <w:t xml:space="preserve">, tečaj engleskog jezika </w:t>
      </w:r>
      <w:r w:rsidRPr="00876A42">
        <w:rPr>
          <w:rFonts w:asciiTheme="majorHAnsi" w:hAnsiTheme="majorHAnsi" w:cstheme="majorHAnsi"/>
        </w:rPr>
        <w:t xml:space="preserve">u vrtiću </w:t>
      </w:r>
      <w:r w:rsidR="00EE2075" w:rsidRPr="00876A42">
        <w:rPr>
          <w:rFonts w:asciiTheme="majorHAnsi" w:hAnsiTheme="majorHAnsi" w:cstheme="majorHAnsi"/>
        </w:rPr>
        <w:t xml:space="preserve">2 grupe </w:t>
      </w:r>
      <w:r w:rsidR="00F86311" w:rsidRPr="00876A42">
        <w:rPr>
          <w:rFonts w:asciiTheme="majorHAnsi" w:hAnsiTheme="majorHAnsi" w:cstheme="majorHAnsi"/>
        </w:rPr>
        <w:t>-</w:t>
      </w:r>
      <w:r w:rsidR="004A0A51">
        <w:rPr>
          <w:rFonts w:asciiTheme="majorHAnsi" w:hAnsiTheme="majorHAnsi" w:cstheme="majorHAnsi"/>
        </w:rPr>
        <w:t xml:space="preserve"> </w:t>
      </w:r>
      <w:r w:rsidR="008D712B">
        <w:rPr>
          <w:rFonts w:asciiTheme="majorHAnsi" w:hAnsiTheme="majorHAnsi" w:cstheme="majorHAnsi"/>
        </w:rPr>
        <w:t>32</w:t>
      </w:r>
      <w:r w:rsidR="00EE2075" w:rsidRPr="00876A42">
        <w:rPr>
          <w:rFonts w:asciiTheme="majorHAnsi" w:hAnsiTheme="majorHAnsi" w:cstheme="majorHAnsi"/>
        </w:rPr>
        <w:t xml:space="preserve"> polaznika</w:t>
      </w:r>
      <w:r w:rsidR="00F86311" w:rsidRPr="00876A42">
        <w:rPr>
          <w:rFonts w:asciiTheme="majorHAnsi" w:hAnsiTheme="majorHAnsi" w:cstheme="majorHAnsi"/>
        </w:rPr>
        <w:t xml:space="preserve"> (nastavak na započeti tečaj u listopadu 202</w:t>
      </w:r>
      <w:r w:rsidR="008D712B">
        <w:rPr>
          <w:rFonts w:asciiTheme="majorHAnsi" w:hAnsiTheme="majorHAnsi" w:cstheme="majorHAnsi"/>
        </w:rPr>
        <w:t>3</w:t>
      </w:r>
      <w:r w:rsidR="00F86311" w:rsidRPr="00876A42">
        <w:rPr>
          <w:rFonts w:asciiTheme="majorHAnsi" w:hAnsiTheme="majorHAnsi" w:cstheme="majorHAnsi"/>
        </w:rPr>
        <w:t>. godine)</w:t>
      </w:r>
      <w:r w:rsidR="00171166" w:rsidRPr="00876A42">
        <w:rPr>
          <w:rFonts w:asciiTheme="majorHAnsi" w:hAnsiTheme="majorHAnsi" w:cstheme="majorHAnsi"/>
        </w:rPr>
        <w:t xml:space="preserve"> te tečaj engleskog jezika u vrtiću 2 grupe – 3</w:t>
      </w:r>
      <w:r w:rsidR="008D712B">
        <w:rPr>
          <w:rFonts w:asciiTheme="majorHAnsi" w:hAnsiTheme="majorHAnsi" w:cstheme="majorHAnsi"/>
        </w:rPr>
        <w:t>3</w:t>
      </w:r>
      <w:r w:rsidR="00171166" w:rsidRPr="00876A42">
        <w:rPr>
          <w:rFonts w:asciiTheme="majorHAnsi" w:hAnsiTheme="majorHAnsi" w:cstheme="majorHAnsi"/>
        </w:rPr>
        <w:t xml:space="preserve"> polaznika koji je počeo u listopadu 202</w:t>
      </w:r>
      <w:r w:rsidR="008D712B">
        <w:rPr>
          <w:rFonts w:asciiTheme="majorHAnsi" w:hAnsiTheme="majorHAnsi" w:cstheme="majorHAnsi"/>
        </w:rPr>
        <w:t>4</w:t>
      </w:r>
      <w:r w:rsidR="00171166" w:rsidRPr="00876A42">
        <w:rPr>
          <w:rFonts w:asciiTheme="majorHAnsi" w:hAnsiTheme="majorHAnsi" w:cstheme="majorHAnsi"/>
        </w:rPr>
        <w:t>., a predviđeni završetak je lipanj 202</w:t>
      </w:r>
      <w:r w:rsidR="008D712B">
        <w:rPr>
          <w:rFonts w:asciiTheme="majorHAnsi" w:hAnsiTheme="majorHAnsi" w:cstheme="majorHAnsi"/>
        </w:rPr>
        <w:t>5</w:t>
      </w:r>
      <w:r w:rsidR="00171166" w:rsidRPr="00876A42">
        <w:rPr>
          <w:rFonts w:asciiTheme="majorHAnsi" w:hAnsiTheme="majorHAnsi" w:cstheme="majorHAnsi"/>
        </w:rPr>
        <w:t>.</w:t>
      </w:r>
      <w:r w:rsidR="007418D8">
        <w:rPr>
          <w:rFonts w:asciiTheme="majorHAnsi" w:hAnsiTheme="majorHAnsi" w:cstheme="majorHAnsi"/>
        </w:rPr>
        <w:t xml:space="preserve"> </w:t>
      </w:r>
      <w:r w:rsidR="007453EF" w:rsidRPr="00876A42">
        <w:rPr>
          <w:rFonts w:asciiTheme="majorHAnsi" w:hAnsiTheme="majorHAnsi" w:cstheme="majorHAnsi"/>
        </w:rPr>
        <w:t>Smanjenje</w:t>
      </w:r>
      <w:r w:rsidR="00AC52D9" w:rsidRPr="00876A42">
        <w:rPr>
          <w:rFonts w:asciiTheme="majorHAnsi" w:hAnsiTheme="majorHAnsi" w:cstheme="majorHAnsi"/>
        </w:rPr>
        <w:t xml:space="preserve"> u</w:t>
      </w:r>
      <w:r w:rsidR="00F86311" w:rsidRPr="00876A42">
        <w:rPr>
          <w:rFonts w:asciiTheme="majorHAnsi" w:hAnsiTheme="majorHAnsi" w:cstheme="majorHAnsi"/>
        </w:rPr>
        <w:t xml:space="preserve"> odnosu na isto razdoblje prethodne godine </w:t>
      </w:r>
      <w:r w:rsidR="00237B99">
        <w:rPr>
          <w:rFonts w:asciiTheme="majorHAnsi" w:hAnsiTheme="majorHAnsi" w:cstheme="majorHAnsi"/>
        </w:rPr>
        <w:t xml:space="preserve">zbog manjih prijava na izobrazbe za održivu uporabu pesticida, a i </w:t>
      </w:r>
      <w:r w:rsidR="006E04B5" w:rsidRPr="00876A42">
        <w:rPr>
          <w:rFonts w:asciiTheme="majorHAnsi" w:hAnsiTheme="majorHAnsi" w:cstheme="majorHAnsi"/>
        </w:rPr>
        <w:t>o</w:t>
      </w:r>
      <w:r w:rsidR="006E04B5" w:rsidRPr="00876A42">
        <w:rPr>
          <w:rFonts w:asciiTheme="majorHAnsi" w:hAnsiTheme="majorHAnsi" w:cstheme="majorHAnsi"/>
          <w:bCs/>
        </w:rPr>
        <w:t xml:space="preserve">bzirom da se nalazimo u privremenom prostoru za koji nemamo odobrene materijalne uvjete za </w:t>
      </w:r>
      <w:r w:rsidR="00876A42" w:rsidRPr="00876A42">
        <w:rPr>
          <w:rFonts w:asciiTheme="majorHAnsi" w:hAnsiTheme="majorHAnsi" w:cstheme="majorHAnsi"/>
          <w:bCs/>
        </w:rPr>
        <w:t xml:space="preserve">održavanje </w:t>
      </w:r>
      <w:r w:rsidR="006E04B5" w:rsidRPr="00876A42">
        <w:rPr>
          <w:rFonts w:asciiTheme="majorHAnsi" w:hAnsiTheme="majorHAnsi" w:cstheme="majorHAnsi"/>
          <w:bCs/>
        </w:rPr>
        <w:t>verificiran</w:t>
      </w:r>
      <w:r w:rsidR="00876A42" w:rsidRPr="00876A42">
        <w:rPr>
          <w:rFonts w:asciiTheme="majorHAnsi" w:hAnsiTheme="majorHAnsi" w:cstheme="majorHAnsi"/>
          <w:bCs/>
        </w:rPr>
        <w:t>ih</w:t>
      </w:r>
      <w:r w:rsidR="006E04B5" w:rsidRPr="00876A42">
        <w:rPr>
          <w:rFonts w:asciiTheme="majorHAnsi" w:hAnsiTheme="majorHAnsi" w:cstheme="majorHAnsi"/>
          <w:bCs/>
        </w:rPr>
        <w:t xml:space="preserve"> program</w:t>
      </w:r>
      <w:r w:rsidR="00876A42" w:rsidRPr="00876A42">
        <w:rPr>
          <w:rFonts w:asciiTheme="majorHAnsi" w:hAnsiTheme="majorHAnsi" w:cstheme="majorHAnsi"/>
          <w:bCs/>
        </w:rPr>
        <w:t>a</w:t>
      </w:r>
      <w:r w:rsidR="006E04B5" w:rsidRPr="00876A42">
        <w:rPr>
          <w:rFonts w:asciiTheme="majorHAnsi" w:hAnsiTheme="majorHAnsi" w:cstheme="majorHAnsi"/>
          <w:bCs/>
        </w:rPr>
        <w:t xml:space="preserve">, </w:t>
      </w:r>
      <w:r w:rsidR="00237B99">
        <w:rPr>
          <w:rFonts w:asciiTheme="majorHAnsi" w:hAnsiTheme="majorHAnsi" w:cstheme="majorHAnsi"/>
          <w:bCs/>
        </w:rPr>
        <w:t xml:space="preserve">ni u </w:t>
      </w:r>
      <w:r w:rsidR="006E04B5" w:rsidRPr="00876A42">
        <w:rPr>
          <w:rFonts w:asciiTheme="majorHAnsi" w:hAnsiTheme="majorHAnsi" w:cstheme="majorHAnsi"/>
          <w:bCs/>
        </w:rPr>
        <w:t xml:space="preserve">prošloj godini nismo organizirali programe za koje je potrebno rješenje Ministarstva znanosti i obrazovanja. </w:t>
      </w:r>
    </w:p>
    <w:p w14:paraId="27C4F2A5" w14:textId="77777777" w:rsidR="008E765B" w:rsidRPr="00E6277F" w:rsidRDefault="008E765B" w:rsidP="00EE2075">
      <w:pPr>
        <w:jc w:val="both"/>
        <w:rPr>
          <w:rFonts w:asciiTheme="majorHAnsi" w:hAnsiTheme="majorHAnsi" w:cstheme="majorHAnsi"/>
          <w:color w:val="FF0000"/>
        </w:rPr>
      </w:pPr>
    </w:p>
    <w:p w14:paraId="499D5B03" w14:textId="77777777" w:rsidR="00FF481C" w:rsidRPr="00876A42" w:rsidRDefault="00FF481C" w:rsidP="00EE2075">
      <w:pPr>
        <w:jc w:val="both"/>
        <w:rPr>
          <w:rFonts w:asciiTheme="majorHAnsi" w:hAnsiTheme="majorHAnsi" w:cstheme="majorHAnsi"/>
        </w:rPr>
      </w:pPr>
      <w:r w:rsidRPr="00876A42">
        <w:rPr>
          <w:rFonts w:asciiTheme="majorHAnsi" w:hAnsiTheme="majorHAnsi" w:cstheme="majorHAnsi"/>
        </w:rPr>
        <w:t>Konto 6632</w:t>
      </w:r>
    </w:p>
    <w:p w14:paraId="34B96F56" w14:textId="77777777" w:rsidR="00EE2075" w:rsidRPr="00876A42" w:rsidRDefault="008D712B" w:rsidP="00EE2075">
      <w:pPr>
        <w:jc w:val="both"/>
        <w:rPr>
          <w:rFonts w:asciiTheme="majorHAnsi" w:hAnsiTheme="majorHAnsi" w:cstheme="majorHAnsi"/>
        </w:rPr>
      </w:pPr>
      <w:r>
        <w:rPr>
          <w:rFonts w:asciiTheme="majorHAnsi" w:hAnsiTheme="majorHAnsi" w:cstheme="majorHAnsi"/>
        </w:rPr>
        <w:t xml:space="preserve">U 2024. godini nismo primili donacije knjiga od izdavača ili članova knjižnice. </w:t>
      </w:r>
    </w:p>
    <w:p w14:paraId="48F109A3" w14:textId="77777777" w:rsidR="00EE2075" w:rsidRDefault="00EE2075" w:rsidP="00EE2075">
      <w:pPr>
        <w:jc w:val="both"/>
        <w:rPr>
          <w:rFonts w:asciiTheme="majorHAnsi" w:hAnsiTheme="majorHAnsi" w:cstheme="majorHAnsi"/>
          <w:color w:val="FF0000"/>
        </w:rPr>
      </w:pPr>
    </w:p>
    <w:p w14:paraId="5BE8E400" w14:textId="77777777" w:rsidR="009542C1" w:rsidRPr="00E6277F" w:rsidRDefault="009542C1" w:rsidP="00EE2075">
      <w:pPr>
        <w:jc w:val="both"/>
        <w:rPr>
          <w:rFonts w:asciiTheme="majorHAnsi" w:hAnsiTheme="majorHAnsi" w:cstheme="majorHAnsi"/>
          <w:color w:val="FF0000"/>
        </w:rPr>
      </w:pPr>
    </w:p>
    <w:p w14:paraId="620B926C" w14:textId="77777777" w:rsidR="004A0A51" w:rsidRDefault="004A0A51" w:rsidP="00EE2075">
      <w:pPr>
        <w:jc w:val="both"/>
        <w:rPr>
          <w:rFonts w:asciiTheme="majorHAnsi" w:hAnsiTheme="majorHAnsi" w:cstheme="majorHAnsi"/>
        </w:rPr>
      </w:pPr>
    </w:p>
    <w:p w14:paraId="70FD1BC3" w14:textId="77777777" w:rsidR="00FF481C" w:rsidRPr="00876A42" w:rsidRDefault="00FF481C" w:rsidP="00EE2075">
      <w:pPr>
        <w:jc w:val="both"/>
        <w:rPr>
          <w:rFonts w:asciiTheme="majorHAnsi" w:hAnsiTheme="majorHAnsi" w:cstheme="majorHAnsi"/>
        </w:rPr>
      </w:pPr>
      <w:r w:rsidRPr="00876A42">
        <w:rPr>
          <w:rFonts w:asciiTheme="majorHAnsi" w:hAnsiTheme="majorHAnsi" w:cstheme="majorHAnsi"/>
        </w:rPr>
        <w:lastRenderedPageBreak/>
        <w:t>Konto 671 (6711, 6712)</w:t>
      </w:r>
    </w:p>
    <w:p w14:paraId="391F0293" w14:textId="77777777" w:rsidR="00EE2075" w:rsidRPr="00876A42" w:rsidRDefault="00FF481C" w:rsidP="00EE2075">
      <w:pPr>
        <w:jc w:val="both"/>
        <w:rPr>
          <w:rFonts w:asciiTheme="majorHAnsi" w:hAnsiTheme="majorHAnsi" w:cstheme="majorHAnsi"/>
        </w:rPr>
      </w:pPr>
      <w:r w:rsidRPr="00876A42">
        <w:rPr>
          <w:rFonts w:asciiTheme="majorHAnsi" w:hAnsiTheme="majorHAnsi" w:cstheme="majorHAnsi"/>
        </w:rPr>
        <w:t>P</w:t>
      </w:r>
      <w:r w:rsidR="00EE2075" w:rsidRPr="00876A42">
        <w:rPr>
          <w:rFonts w:asciiTheme="majorHAnsi" w:hAnsiTheme="majorHAnsi" w:cstheme="majorHAnsi"/>
        </w:rPr>
        <w:t xml:space="preserve">rihodi iz nadležnog proračuna </w:t>
      </w:r>
      <w:r w:rsidRPr="00876A42">
        <w:rPr>
          <w:rFonts w:asciiTheme="majorHAnsi" w:hAnsiTheme="majorHAnsi" w:cstheme="majorHAnsi"/>
        </w:rPr>
        <w:t xml:space="preserve">u iznosu od </w:t>
      </w:r>
      <w:r w:rsidR="00753F87">
        <w:rPr>
          <w:rFonts w:asciiTheme="majorHAnsi" w:hAnsiTheme="majorHAnsi" w:cstheme="majorHAnsi"/>
        </w:rPr>
        <w:t>92.300,00 EUR,</w:t>
      </w:r>
      <w:r w:rsidR="00D96D42">
        <w:rPr>
          <w:rFonts w:asciiTheme="majorHAnsi" w:hAnsiTheme="majorHAnsi" w:cstheme="majorHAnsi"/>
        </w:rPr>
        <w:t xml:space="preserve"> </w:t>
      </w:r>
      <w:r w:rsidR="00EE2075" w:rsidRPr="00876A42">
        <w:rPr>
          <w:rFonts w:asciiTheme="majorHAnsi" w:hAnsiTheme="majorHAnsi" w:cstheme="majorHAnsi"/>
        </w:rPr>
        <w:t>za financiranje rashoda poslovanja</w:t>
      </w:r>
      <w:r w:rsidR="00893B90" w:rsidRPr="00876A42">
        <w:rPr>
          <w:rFonts w:asciiTheme="majorHAnsi" w:hAnsiTheme="majorHAnsi" w:cstheme="majorHAnsi"/>
        </w:rPr>
        <w:t xml:space="preserve"> (podmirenje redovnih aktivnosti koje su se provodile) </w:t>
      </w:r>
      <w:r w:rsidR="00EE2075" w:rsidRPr="00876A42">
        <w:rPr>
          <w:rFonts w:asciiTheme="majorHAnsi" w:hAnsiTheme="majorHAnsi" w:cstheme="majorHAnsi"/>
        </w:rPr>
        <w:t xml:space="preserve">u iznosu od </w:t>
      </w:r>
      <w:r w:rsidR="00753F87">
        <w:rPr>
          <w:rFonts w:asciiTheme="majorHAnsi" w:hAnsiTheme="majorHAnsi" w:cstheme="majorHAnsi"/>
        </w:rPr>
        <w:t>89.312,50</w:t>
      </w:r>
      <w:r w:rsidR="00876A42" w:rsidRPr="00876A42">
        <w:rPr>
          <w:rFonts w:asciiTheme="majorHAnsi" w:hAnsiTheme="majorHAnsi" w:cstheme="majorHAnsi"/>
        </w:rPr>
        <w:t xml:space="preserve"> EUR</w:t>
      </w:r>
      <w:r w:rsidR="00893B90" w:rsidRPr="00876A42">
        <w:rPr>
          <w:rFonts w:asciiTheme="majorHAnsi" w:hAnsiTheme="majorHAnsi" w:cstheme="majorHAnsi"/>
        </w:rPr>
        <w:t>,</w:t>
      </w:r>
      <w:r w:rsidR="00D96D42">
        <w:rPr>
          <w:rFonts w:asciiTheme="majorHAnsi" w:hAnsiTheme="majorHAnsi" w:cstheme="majorHAnsi"/>
        </w:rPr>
        <w:t xml:space="preserve"> </w:t>
      </w:r>
      <w:r w:rsidRPr="00876A42">
        <w:rPr>
          <w:rFonts w:asciiTheme="majorHAnsi" w:hAnsiTheme="majorHAnsi" w:cstheme="majorHAnsi"/>
        </w:rPr>
        <w:t xml:space="preserve">te </w:t>
      </w:r>
      <w:r w:rsidR="00753F87">
        <w:rPr>
          <w:rFonts w:asciiTheme="majorHAnsi" w:hAnsiTheme="majorHAnsi" w:cstheme="majorHAnsi"/>
        </w:rPr>
        <w:t>2.987,50</w:t>
      </w:r>
      <w:r w:rsidR="00876A42" w:rsidRPr="00876A42">
        <w:rPr>
          <w:rFonts w:asciiTheme="majorHAnsi" w:hAnsiTheme="majorHAnsi" w:cstheme="majorHAnsi"/>
        </w:rPr>
        <w:t xml:space="preserve"> EUR</w:t>
      </w:r>
      <w:r w:rsidRPr="00876A42">
        <w:rPr>
          <w:rFonts w:asciiTheme="majorHAnsi" w:hAnsiTheme="majorHAnsi" w:cstheme="majorHAnsi"/>
        </w:rPr>
        <w:t xml:space="preserve"> za nabavu nefinancijske imovine</w:t>
      </w:r>
      <w:r w:rsidR="00F943A2" w:rsidRPr="00876A42">
        <w:rPr>
          <w:rFonts w:asciiTheme="majorHAnsi" w:hAnsiTheme="majorHAnsi" w:cstheme="majorHAnsi"/>
        </w:rPr>
        <w:t>.</w:t>
      </w:r>
      <w:r w:rsidR="00876A42" w:rsidRPr="00876A42">
        <w:rPr>
          <w:rFonts w:asciiTheme="majorHAnsi" w:hAnsiTheme="majorHAnsi" w:cstheme="majorHAnsi"/>
        </w:rPr>
        <w:t xml:space="preserve"> Povećanje u odnosu na prethodnu godinu zbog povećanja </w:t>
      </w:r>
      <w:r w:rsidR="002B7B35">
        <w:rPr>
          <w:rFonts w:asciiTheme="majorHAnsi" w:hAnsiTheme="majorHAnsi" w:cstheme="majorHAnsi"/>
        </w:rPr>
        <w:t>troškova poslovanja, a ujedno</w:t>
      </w:r>
      <w:r w:rsidR="00876A42" w:rsidRPr="00876A42">
        <w:rPr>
          <w:rFonts w:asciiTheme="majorHAnsi" w:hAnsiTheme="majorHAnsi" w:cstheme="majorHAnsi"/>
        </w:rPr>
        <w:t xml:space="preserve"> smanjenja vlastitih prihoda.</w:t>
      </w:r>
    </w:p>
    <w:p w14:paraId="75B28941" w14:textId="77777777" w:rsidR="00EE2075" w:rsidRPr="00E6277F" w:rsidRDefault="00EE2075" w:rsidP="00EE2075">
      <w:pPr>
        <w:jc w:val="both"/>
        <w:rPr>
          <w:rFonts w:asciiTheme="majorHAnsi" w:hAnsiTheme="majorHAnsi" w:cstheme="majorHAnsi"/>
          <w:color w:val="FF0000"/>
        </w:rPr>
      </w:pPr>
    </w:p>
    <w:p w14:paraId="5D488A3B" w14:textId="77777777" w:rsidR="003F23B2" w:rsidRPr="00876A42" w:rsidRDefault="003F23B2" w:rsidP="006C1F25">
      <w:pPr>
        <w:jc w:val="both"/>
        <w:rPr>
          <w:rFonts w:asciiTheme="majorHAnsi" w:hAnsiTheme="majorHAnsi" w:cstheme="majorHAnsi"/>
        </w:rPr>
      </w:pPr>
      <w:r w:rsidRPr="00876A42">
        <w:rPr>
          <w:rFonts w:asciiTheme="majorHAnsi" w:hAnsiTheme="majorHAnsi" w:cstheme="majorHAnsi"/>
        </w:rPr>
        <w:t>Konto 3111</w:t>
      </w:r>
    </w:p>
    <w:p w14:paraId="42EBF0F2" w14:textId="77777777" w:rsidR="00CA4626" w:rsidRPr="00876A42" w:rsidRDefault="00CA4626" w:rsidP="006C1F25">
      <w:pPr>
        <w:jc w:val="both"/>
        <w:rPr>
          <w:rFonts w:asciiTheme="majorHAnsi" w:hAnsiTheme="majorHAnsi" w:cstheme="majorHAnsi"/>
        </w:rPr>
      </w:pPr>
      <w:r w:rsidRPr="00876A42">
        <w:rPr>
          <w:rFonts w:asciiTheme="majorHAnsi" w:hAnsiTheme="majorHAnsi" w:cstheme="majorHAnsi"/>
        </w:rPr>
        <w:t>Na p</w:t>
      </w:r>
      <w:r w:rsidR="003F23B2" w:rsidRPr="00876A42">
        <w:rPr>
          <w:rFonts w:asciiTheme="majorHAnsi" w:hAnsiTheme="majorHAnsi" w:cstheme="majorHAnsi"/>
        </w:rPr>
        <w:t xml:space="preserve">laće za redovan rad </w:t>
      </w:r>
      <w:r w:rsidRPr="00876A42">
        <w:rPr>
          <w:rFonts w:asciiTheme="majorHAnsi" w:hAnsiTheme="majorHAnsi" w:cstheme="majorHAnsi"/>
        </w:rPr>
        <w:t xml:space="preserve">utrošen je iznos </w:t>
      </w:r>
      <w:r w:rsidR="00F003EA">
        <w:rPr>
          <w:rFonts w:asciiTheme="majorHAnsi" w:hAnsiTheme="majorHAnsi" w:cstheme="majorHAnsi"/>
        </w:rPr>
        <w:t>59.035,60</w:t>
      </w:r>
      <w:r w:rsidR="00876A42" w:rsidRPr="00876A42">
        <w:rPr>
          <w:rFonts w:asciiTheme="majorHAnsi" w:hAnsiTheme="majorHAnsi" w:cstheme="majorHAnsi"/>
        </w:rPr>
        <w:t xml:space="preserve"> EUR</w:t>
      </w:r>
      <w:r w:rsidR="00F943A2" w:rsidRPr="00876A42">
        <w:rPr>
          <w:rFonts w:asciiTheme="majorHAnsi" w:hAnsiTheme="majorHAnsi" w:cstheme="majorHAnsi"/>
        </w:rPr>
        <w:t xml:space="preserve">, </w:t>
      </w:r>
      <w:r w:rsidR="00876A42" w:rsidRPr="00876A42">
        <w:rPr>
          <w:rFonts w:asciiTheme="majorHAnsi" w:hAnsiTheme="majorHAnsi" w:cstheme="majorHAnsi"/>
        </w:rPr>
        <w:t>povećanje u odnosu na prethodnu godinu zbog povećanja osnovice za plaće</w:t>
      </w:r>
      <w:r w:rsidR="002B7B35" w:rsidRPr="004A0A51">
        <w:rPr>
          <w:rFonts w:asciiTheme="majorHAnsi" w:hAnsiTheme="majorHAnsi" w:cstheme="majorHAnsi"/>
        </w:rPr>
        <w:t>.</w:t>
      </w:r>
    </w:p>
    <w:p w14:paraId="708742E3" w14:textId="77777777" w:rsidR="00AC52D9" w:rsidRPr="00E6277F" w:rsidRDefault="00AC52D9" w:rsidP="006C1F25">
      <w:pPr>
        <w:jc w:val="both"/>
        <w:rPr>
          <w:rFonts w:asciiTheme="majorHAnsi" w:hAnsiTheme="majorHAnsi" w:cstheme="majorHAnsi"/>
          <w:color w:val="FF0000"/>
        </w:rPr>
      </w:pPr>
    </w:p>
    <w:p w14:paraId="101DE98A" w14:textId="77777777" w:rsidR="00CA4626" w:rsidRPr="00876A42" w:rsidRDefault="00CA4626" w:rsidP="006C1F25">
      <w:pPr>
        <w:jc w:val="both"/>
        <w:rPr>
          <w:rFonts w:asciiTheme="majorHAnsi" w:hAnsiTheme="majorHAnsi" w:cstheme="majorHAnsi"/>
        </w:rPr>
      </w:pPr>
      <w:r w:rsidRPr="00876A42">
        <w:rPr>
          <w:rFonts w:asciiTheme="majorHAnsi" w:hAnsiTheme="majorHAnsi" w:cstheme="majorHAnsi"/>
        </w:rPr>
        <w:t>Konto 3113</w:t>
      </w:r>
    </w:p>
    <w:p w14:paraId="66951C56" w14:textId="77777777" w:rsidR="00CA4626" w:rsidRPr="00876A42" w:rsidRDefault="00CA4626" w:rsidP="006C1F25">
      <w:pPr>
        <w:jc w:val="both"/>
        <w:rPr>
          <w:rFonts w:asciiTheme="majorHAnsi" w:hAnsiTheme="majorHAnsi" w:cstheme="majorHAnsi"/>
        </w:rPr>
      </w:pPr>
      <w:r w:rsidRPr="00876A42">
        <w:rPr>
          <w:rFonts w:asciiTheme="majorHAnsi" w:hAnsiTheme="majorHAnsi" w:cstheme="majorHAnsi"/>
        </w:rPr>
        <w:t xml:space="preserve">Na plaće za prekovremeni rad utrošen je iznos od </w:t>
      </w:r>
      <w:r w:rsidR="00876A42" w:rsidRPr="00876A42">
        <w:rPr>
          <w:rFonts w:asciiTheme="majorHAnsi" w:hAnsiTheme="majorHAnsi" w:cstheme="majorHAnsi"/>
        </w:rPr>
        <w:t>6</w:t>
      </w:r>
      <w:r w:rsidR="00F003EA">
        <w:rPr>
          <w:rFonts w:asciiTheme="majorHAnsi" w:hAnsiTheme="majorHAnsi" w:cstheme="majorHAnsi"/>
        </w:rPr>
        <w:t>46,74</w:t>
      </w:r>
      <w:r w:rsidR="00876A42" w:rsidRPr="00876A42">
        <w:rPr>
          <w:rFonts w:asciiTheme="majorHAnsi" w:hAnsiTheme="majorHAnsi" w:cstheme="majorHAnsi"/>
        </w:rPr>
        <w:t xml:space="preserve"> EUR</w:t>
      </w:r>
      <w:r w:rsidR="005817D4" w:rsidRPr="00876A42">
        <w:rPr>
          <w:rFonts w:asciiTheme="majorHAnsi" w:hAnsiTheme="majorHAnsi" w:cstheme="majorHAnsi"/>
        </w:rPr>
        <w:t xml:space="preserve">, </w:t>
      </w:r>
      <w:r w:rsidR="00AC52D9" w:rsidRPr="00876A42">
        <w:rPr>
          <w:rFonts w:asciiTheme="majorHAnsi" w:hAnsiTheme="majorHAnsi" w:cstheme="majorHAnsi"/>
        </w:rPr>
        <w:t>zbog potrebe</w:t>
      </w:r>
      <w:r w:rsidR="00176B43" w:rsidRPr="00876A42">
        <w:rPr>
          <w:rFonts w:asciiTheme="majorHAnsi" w:hAnsiTheme="majorHAnsi" w:cstheme="majorHAnsi"/>
        </w:rPr>
        <w:t xml:space="preserve"> za prekovremenim radom </w:t>
      </w:r>
      <w:r w:rsidR="00876A42" w:rsidRPr="00876A42">
        <w:rPr>
          <w:rFonts w:asciiTheme="majorHAnsi" w:hAnsiTheme="majorHAnsi" w:cstheme="majorHAnsi"/>
        </w:rPr>
        <w:t xml:space="preserve">prilikom </w:t>
      </w:r>
      <w:r w:rsidR="00013264" w:rsidRPr="00876A42">
        <w:rPr>
          <w:rFonts w:asciiTheme="majorHAnsi" w:hAnsiTheme="majorHAnsi" w:cstheme="majorHAnsi"/>
        </w:rPr>
        <w:t>održavanj</w:t>
      </w:r>
      <w:r w:rsidR="00876A42" w:rsidRPr="00876A42">
        <w:rPr>
          <w:rFonts w:asciiTheme="majorHAnsi" w:hAnsiTheme="majorHAnsi" w:cstheme="majorHAnsi"/>
        </w:rPr>
        <w:t>a</w:t>
      </w:r>
      <w:r w:rsidR="00013264" w:rsidRPr="00876A42">
        <w:rPr>
          <w:rFonts w:asciiTheme="majorHAnsi" w:hAnsiTheme="majorHAnsi" w:cstheme="majorHAnsi"/>
        </w:rPr>
        <w:t xml:space="preserve"> radionica tijekom vikenda</w:t>
      </w:r>
      <w:r w:rsidR="00876A42" w:rsidRPr="00876A42">
        <w:rPr>
          <w:rFonts w:asciiTheme="majorHAnsi" w:hAnsiTheme="majorHAnsi" w:cstheme="majorHAnsi"/>
        </w:rPr>
        <w:t xml:space="preserve"> te održavanja izobrazbi u večernjim satima.</w:t>
      </w:r>
      <w:r w:rsidR="00876A42">
        <w:rPr>
          <w:rFonts w:asciiTheme="majorHAnsi" w:hAnsiTheme="majorHAnsi" w:cstheme="majorHAnsi"/>
        </w:rPr>
        <w:t xml:space="preserve"> Umanjenje u odnosu na prethodnu godinu.</w:t>
      </w:r>
    </w:p>
    <w:p w14:paraId="016CFAD8" w14:textId="77777777" w:rsidR="003F23B2" w:rsidRPr="00E6277F" w:rsidRDefault="003F23B2" w:rsidP="006C1F25">
      <w:pPr>
        <w:jc w:val="both"/>
        <w:rPr>
          <w:rFonts w:asciiTheme="majorHAnsi" w:hAnsiTheme="majorHAnsi" w:cstheme="majorHAnsi"/>
          <w:color w:val="FF0000"/>
        </w:rPr>
      </w:pPr>
    </w:p>
    <w:p w14:paraId="4CDFDDA6" w14:textId="77777777" w:rsidR="00013264" w:rsidRPr="00996BC3" w:rsidRDefault="00013264" w:rsidP="006C1F25">
      <w:pPr>
        <w:jc w:val="both"/>
        <w:rPr>
          <w:rFonts w:asciiTheme="majorHAnsi" w:hAnsiTheme="majorHAnsi" w:cstheme="majorHAnsi"/>
        </w:rPr>
      </w:pPr>
      <w:r w:rsidRPr="00996BC3">
        <w:rPr>
          <w:rFonts w:asciiTheme="majorHAnsi" w:hAnsiTheme="majorHAnsi" w:cstheme="majorHAnsi"/>
        </w:rPr>
        <w:t>Konto 312</w:t>
      </w:r>
      <w:r w:rsidR="00F003EA">
        <w:rPr>
          <w:rFonts w:asciiTheme="majorHAnsi" w:hAnsiTheme="majorHAnsi" w:cstheme="majorHAnsi"/>
        </w:rPr>
        <w:t>1</w:t>
      </w:r>
    </w:p>
    <w:p w14:paraId="43471773" w14:textId="77777777" w:rsidR="00013264" w:rsidRPr="00996BC3" w:rsidRDefault="00013264" w:rsidP="006C1F25">
      <w:pPr>
        <w:jc w:val="both"/>
        <w:rPr>
          <w:rFonts w:asciiTheme="majorHAnsi" w:hAnsiTheme="majorHAnsi" w:cstheme="majorHAnsi"/>
        </w:rPr>
      </w:pPr>
      <w:r w:rsidRPr="00996BC3">
        <w:rPr>
          <w:rFonts w:asciiTheme="majorHAnsi" w:hAnsiTheme="majorHAnsi" w:cstheme="majorHAnsi"/>
        </w:rPr>
        <w:t xml:space="preserve">Na ostale rashode za zaposlene utrošen je iznos od </w:t>
      </w:r>
      <w:r w:rsidR="00F003EA">
        <w:rPr>
          <w:rFonts w:asciiTheme="majorHAnsi" w:hAnsiTheme="majorHAnsi" w:cstheme="majorHAnsi"/>
        </w:rPr>
        <w:t>6.230,00</w:t>
      </w:r>
      <w:r w:rsidR="00876A42" w:rsidRPr="00996BC3">
        <w:rPr>
          <w:rFonts w:asciiTheme="majorHAnsi" w:hAnsiTheme="majorHAnsi" w:cstheme="majorHAnsi"/>
        </w:rPr>
        <w:t xml:space="preserve"> EUR</w:t>
      </w:r>
      <w:r w:rsidR="008256C2" w:rsidRPr="00996BC3">
        <w:rPr>
          <w:rFonts w:asciiTheme="majorHAnsi" w:hAnsiTheme="majorHAnsi" w:cstheme="majorHAnsi"/>
        </w:rPr>
        <w:t xml:space="preserve"> -</w:t>
      </w:r>
      <w:r w:rsidR="00AC52D9" w:rsidRPr="00996BC3">
        <w:rPr>
          <w:rFonts w:asciiTheme="majorHAnsi" w:hAnsiTheme="majorHAnsi" w:cstheme="majorHAnsi"/>
        </w:rPr>
        <w:t xml:space="preserve"> neoporezive nagrade, naknad</w:t>
      </w:r>
      <w:r w:rsidR="008256C2" w:rsidRPr="00996BC3">
        <w:rPr>
          <w:rFonts w:asciiTheme="majorHAnsi" w:hAnsiTheme="majorHAnsi" w:cstheme="majorHAnsi"/>
        </w:rPr>
        <w:t>e</w:t>
      </w:r>
      <w:r w:rsidR="00AC52D9" w:rsidRPr="00996BC3">
        <w:rPr>
          <w:rFonts w:asciiTheme="majorHAnsi" w:hAnsiTheme="majorHAnsi" w:cstheme="majorHAnsi"/>
        </w:rPr>
        <w:t xml:space="preserve"> za topli obrok,</w:t>
      </w:r>
      <w:r w:rsidR="00996BC3" w:rsidRPr="00996BC3">
        <w:rPr>
          <w:rFonts w:asciiTheme="majorHAnsi" w:hAnsiTheme="majorHAnsi" w:cstheme="majorHAnsi"/>
        </w:rPr>
        <w:t xml:space="preserve"> dar za djecu</w:t>
      </w:r>
      <w:r w:rsidRPr="00996BC3">
        <w:rPr>
          <w:rFonts w:asciiTheme="majorHAnsi" w:hAnsiTheme="majorHAnsi" w:cstheme="majorHAnsi"/>
        </w:rPr>
        <w:t>.</w:t>
      </w:r>
      <w:r w:rsidR="006A4EFE" w:rsidRPr="00996BC3">
        <w:rPr>
          <w:rFonts w:asciiTheme="majorHAnsi" w:hAnsiTheme="majorHAnsi" w:cstheme="majorHAnsi"/>
        </w:rPr>
        <w:t xml:space="preserve"> Povećanje u odnosu na isto razdoblje prethodne godine zbog </w:t>
      </w:r>
      <w:r w:rsidR="00996BC3" w:rsidRPr="00996BC3">
        <w:rPr>
          <w:rFonts w:asciiTheme="majorHAnsi" w:hAnsiTheme="majorHAnsi" w:cstheme="majorHAnsi"/>
        </w:rPr>
        <w:t>povećanja iznosa neoporezivih nagrada.</w:t>
      </w:r>
    </w:p>
    <w:p w14:paraId="195B7C88" w14:textId="77777777" w:rsidR="00996BC3" w:rsidRPr="00996BC3" w:rsidRDefault="00996BC3" w:rsidP="006C1F25">
      <w:pPr>
        <w:jc w:val="both"/>
        <w:rPr>
          <w:rFonts w:asciiTheme="majorHAnsi" w:hAnsiTheme="majorHAnsi" w:cstheme="majorHAnsi"/>
        </w:rPr>
      </w:pPr>
    </w:p>
    <w:p w14:paraId="65C53A81" w14:textId="77777777" w:rsidR="00013264" w:rsidRPr="00996BC3" w:rsidRDefault="00DE0699" w:rsidP="006C1F25">
      <w:pPr>
        <w:jc w:val="both"/>
        <w:rPr>
          <w:rFonts w:asciiTheme="majorHAnsi" w:hAnsiTheme="majorHAnsi" w:cstheme="majorHAnsi"/>
        </w:rPr>
      </w:pPr>
      <w:r w:rsidRPr="00996BC3">
        <w:rPr>
          <w:rFonts w:asciiTheme="majorHAnsi" w:hAnsiTheme="majorHAnsi" w:cstheme="majorHAnsi"/>
        </w:rPr>
        <w:t xml:space="preserve">Konto 3132 </w:t>
      </w:r>
    </w:p>
    <w:p w14:paraId="5A62638B" w14:textId="77777777" w:rsidR="00DE0699" w:rsidRPr="00996BC3" w:rsidRDefault="00DE0699" w:rsidP="006C1F25">
      <w:pPr>
        <w:jc w:val="both"/>
        <w:rPr>
          <w:rFonts w:asciiTheme="majorHAnsi" w:hAnsiTheme="majorHAnsi" w:cstheme="majorHAnsi"/>
        </w:rPr>
      </w:pPr>
      <w:r w:rsidRPr="00996BC3">
        <w:rPr>
          <w:rFonts w:asciiTheme="majorHAnsi" w:hAnsiTheme="majorHAnsi" w:cstheme="majorHAnsi"/>
        </w:rPr>
        <w:t xml:space="preserve">Na doprinose za obvezno zdravstveno osiguranje utrošen je iznos od  </w:t>
      </w:r>
      <w:r w:rsidR="00F003EA">
        <w:rPr>
          <w:rFonts w:asciiTheme="majorHAnsi" w:hAnsiTheme="majorHAnsi" w:cstheme="majorHAnsi"/>
        </w:rPr>
        <w:t>9.847,56</w:t>
      </w:r>
      <w:r w:rsidR="00996BC3" w:rsidRPr="00996BC3">
        <w:rPr>
          <w:rFonts w:asciiTheme="majorHAnsi" w:hAnsiTheme="majorHAnsi" w:cstheme="majorHAnsi"/>
        </w:rPr>
        <w:t xml:space="preserve"> EUR, što je povećanje u odnosu na isto razdoblje prethodne godine zbog povećanja rashoda za plaće.</w:t>
      </w:r>
    </w:p>
    <w:p w14:paraId="0B91AEEE" w14:textId="77777777" w:rsidR="00AC52D9" w:rsidRPr="00E6277F" w:rsidRDefault="00AC52D9" w:rsidP="006C1F25">
      <w:pPr>
        <w:jc w:val="both"/>
        <w:rPr>
          <w:rFonts w:asciiTheme="majorHAnsi" w:hAnsiTheme="majorHAnsi" w:cstheme="majorHAnsi"/>
          <w:color w:val="FF0000"/>
        </w:rPr>
      </w:pPr>
    </w:p>
    <w:p w14:paraId="6EF0955C" w14:textId="77777777" w:rsidR="00DE0699" w:rsidRPr="00996BC3" w:rsidRDefault="00DE0699" w:rsidP="006C1F25">
      <w:pPr>
        <w:jc w:val="both"/>
        <w:rPr>
          <w:rFonts w:asciiTheme="majorHAnsi" w:hAnsiTheme="majorHAnsi" w:cstheme="majorHAnsi"/>
        </w:rPr>
      </w:pPr>
      <w:r w:rsidRPr="00996BC3">
        <w:rPr>
          <w:rFonts w:asciiTheme="majorHAnsi" w:hAnsiTheme="majorHAnsi" w:cstheme="majorHAnsi"/>
        </w:rPr>
        <w:t>Konto 3211</w:t>
      </w:r>
    </w:p>
    <w:p w14:paraId="1E9ECD68" w14:textId="77777777" w:rsidR="00DE0699" w:rsidRPr="00996BC3" w:rsidRDefault="00DE0699" w:rsidP="006C1F25">
      <w:pPr>
        <w:jc w:val="both"/>
        <w:rPr>
          <w:rFonts w:asciiTheme="majorHAnsi" w:hAnsiTheme="majorHAnsi" w:cstheme="majorHAnsi"/>
        </w:rPr>
      </w:pPr>
      <w:r w:rsidRPr="00996BC3">
        <w:rPr>
          <w:rFonts w:asciiTheme="majorHAnsi" w:hAnsiTheme="majorHAnsi" w:cstheme="majorHAnsi"/>
        </w:rPr>
        <w:t xml:space="preserve">Na službena putovanja utrošen je iznos od </w:t>
      </w:r>
      <w:r w:rsidR="00F003EA">
        <w:rPr>
          <w:rFonts w:asciiTheme="majorHAnsi" w:hAnsiTheme="majorHAnsi" w:cstheme="majorHAnsi"/>
        </w:rPr>
        <w:t>2.074,50</w:t>
      </w:r>
      <w:r w:rsidR="00996BC3" w:rsidRPr="00996BC3">
        <w:rPr>
          <w:rFonts w:asciiTheme="majorHAnsi" w:hAnsiTheme="majorHAnsi" w:cstheme="majorHAnsi"/>
        </w:rPr>
        <w:t xml:space="preserve"> EUR</w:t>
      </w:r>
      <w:r w:rsidR="00324E7C" w:rsidRPr="00996BC3">
        <w:rPr>
          <w:rFonts w:asciiTheme="majorHAnsi" w:hAnsiTheme="majorHAnsi" w:cstheme="majorHAnsi"/>
        </w:rPr>
        <w:t xml:space="preserve">. Povećanje u odnosu na isto razdoblje prethodne godine zbog </w:t>
      </w:r>
      <w:r w:rsidR="00F003EA">
        <w:rPr>
          <w:rFonts w:asciiTheme="majorHAnsi" w:hAnsiTheme="majorHAnsi" w:cstheme="majorHAnsi"/>
        </w:rPr>
        <w:t>održavanja edukacija za knjižnicu i obrazovanje u udaljenijim mjestima u odnosu na prethodnu godinu</w:t>
      </w:r>
      <w:r w:rsidR="00164E4A">
        <w:rPr>
          <w:rFonts w:asciiTheme="majorHAnsi" w:hAnsiTheme="majorHAnsi" w:cstheme="majorHAnsi"/>
        </w:rPr>
        <w:t>.</w:t>
      </w:r>
    </w:p>
    <w:p w14:paraId="4D3AC04F" w14:textId="77777777" w:rsidR="003F23B2" w:rsidRPr="00E6277F" w:rsidRDefault="003F23B2" w:rsidP="006C1F25">
      <w:pPr>
        <w:jc w:val="both"/>
        <w:rPr>
          <w:rFonts w:asciiTheme="majorHAnsi" w:hAnsiTheme="majorHAnsi" w:cstheme="majorHAnsi"/>
          <w:color w:val="FF0000"/>
        </w:rPr>
      </w:pPr>
    </w:p>
    <w:p w14:paraId="61F07302" w14:textId="77777777" w:rsidR="00531B58" w:rsidRPr="005C34E7" w:rsidRDefault="00531B58" w:rsidP="006C1F25">
      <w:pPr>
        <w:jc w:val="both"/>
        <w:rPr>
          <w:rFonts w:asciiTheme="majorHAnsi" w:hAnsiTheme="majorHAnsi" w:cstheme="majorHAnsi"/>
        </w:rPr>
      </w:pPr>
      <w:r w:rsidRPr="005C34E7">
        <w:rPr>
          <w:rFonts w:asciiTheme="majorHAnsi" w:hAnsiTheme="majorHAnsi" w:cstheme="majorHAnsi"/>
        </w:rPr>
        <w:t>Konto 3212</w:t>
      </w:r>
    </w:p>
    <w:p w14:paraId="60790B89" w14:textId="0EC990EF" w:rsidR="00531B58" w:rsidRPr="005C34E7" w:rsidRDefault="00531B58" w:rsidP="006C1F25">
      <w:pPr>
        <w:jc w:val="both"/>
        <w:rPr>
          <w:rFonts w:asciiTheme="majorHAnsi" w:hAnsiTheme="majorHAnsi" w:cstheme="majorHAnsi"/>
        </w:rPr>
      </w:pPr>
      <w:r w:rsidRPr="005C34E7">
        <w:rPr>
          <w:rFonts w:asciiTheme="majorHAnsi" w:hAnsiTheme="majorHAnsi" w:cstheme="majorHAnsi"/>
        </w:rPr>
        <w:t xml:space="preserve">Na naknade za prijevoz s posla i na posao utrošen je iznos od </w:t>
      </w:r>
      <w:r w:rsidR="00F003EA">
        <w:rPr>
          <w:rFonts w:asciiTheme="majorHAnsi" w:hAnsiTheme="majorHAnsi" w:cstheme="majorHAnsi"/>
        </w:rPr>
        <w:t>3.557,74</w:t>
      </w:r>
      <w:r w:rsidR="005C34E7" w:rsidRPr="005C34E7">
        <w:rPr>
          <w:rFonts w:asciiTheme="majorHAnsi" w:hAnsiTheme="majorHAnsi" w:cstheme="majorHAnsi"/>
        </w:rPr>
        <w:t xml:space="preserve"> EUR</w:t>
      </w:r>
      <w:r w:rsidR="00727A52" w:rsidRPr="005C34E7">
        <w:rPr>
          <w:rFonts w:asciiTheme="majorHAnsi" w:hAnsiTheme="majorHAnsi" w:cstheme="majorHAnsi"/>
        </w:rPr>
        <w:t xml:space="preserve">. </w:t>
      </w:r>
      <w:r w:rsidR="009542C1">
        <w:rPr>
          <w:rFonts w:asciiTheme="majorHAnsi" w:hAnsiTheme="majorHAnsi" w:cstheme="majorHAnsi"/>
        </w:rPr>
        <w:t>P</w:t>
      </w:r>
      <w:r w:rsidR="005C34E7" w:rsidRPr="005C34E7">
        <w:rPr>
          <w:rFonts w:asciiTheme="majorHAnsi" w:hAnsiTheme="majorHAnsi" w:cstheme="majorHAnsi"/>
        </w:rPr>
        <w:t>ovećanje</w:t>
      </w:r>
      <w:r w:rsidR="00727A52" w:rsidRPr="005C34E7">
        <w:rPr>
          <w:rFonts w:asciiTheme="majorHAnsi" w:hAnsiTheme="majorHAnsi" w:cstheme="majorHAnsi"/>
        </w:rPr>
        <w:t xml:space="preserve"> u odnosu na isto razdoblje prethodne godine zbog </w:t>
      </w:r>
      <w:r w:rsidR="005C34E7" w:rsidRPr="005C34E7">
        <w:rPr>
          <w:rFonts w:asciiTheme="majorHAnsi" w:hAnsiTheme="majorHAnsi" w:cstheme="majorHAnsi"/>
        </w:rPr>
        <w:t>povećanja troškova prijevoza.</w:t>
      </w:r>
    </w:p>
    <w:p w14:paraId="1EBC719F" w14:textId="77777777" w:rsidR="00531B58" w:rsidRPr="00E6277F" w:rsidRDefault="00531B58" w:rsidP="006C1F25">
      <w:pPr>
        <w:jc w:val="both"/>
        <w:rPr>
          <w:rFonts w:asciiTheme="majorHAnsi" w:hAnsiTheme="majorHAnsi" w:cstheme="majorHAnsi"/>
          <w:color w:val="FF0000"/>
        </w:rPr>
      </w:pPr>
    </w:p>
    <w:p w14:paraId="3E5F94FD" w14:textId="77777777" w:rsidR="00531B58" w:rsidRPr="005C34E7" w:rsidRDefault="00531B58" w:rsidP="006C1F25">
      <w:pPr>
        <w:jc w:val="both"/>
        <w:rPr>
          <w:rFonts w:asciiTheme="majorHAnsi" w:hAnsiTheme="majorHAnsi" w:cstheme="majorHAnsi"/>
        </w:rPr>
      </w:pPr>
      <w:r w:rsidRPr="005C34E7">
        <w:rPr>
          <w:rFonts w:asciiTheme="majorHAnsi" w:hAnsiTheme="majorHAnsi" w:cstheme="majorHAnsi"/>
        </w:rPr>
        <w:t>Konto 3213</w:t>
      </w:r>
    </w:p>
    <w:p w14:paraId="73E37889" w14:textId="036C4790" w:rsidR="00531B58" w:rsidRPr="005C34E7" w:rsidRDefault="00531B58" w:rsidP="00531B58">
      <w:pPr>
        <w:jc w:val="both"/>
        <w:rPr>
          <w:rFonts w:asciiTheme="majorHAnsi" w:hAnsiTheme="majorHAnsi" w:cstheme="majorHAnsi"/>
        </w:rPr>
      </w:pPr>
      <w:r w:rsidRPr="005C34E7">
        <w:rPr>
          <w:rFonts w:asciiTheme="majorHAnsi" w:hAnsiTheme="majorHAnsi" w:cstheme="majorHAnsi"/>
        </w:rPr>
        <w:t xml:space="preserve">Na stručno usavršavanje zaposlenika utrošen je iznos od </w:t>
      </w:r>
      <w:r w:rsidR="00F003EA">
        <w:rPr>
          <w:rFonts w:asciiTheme="majorHAnsi" w:hAnsiTheme="majorHAnsi" w:cstheme="majorHAnsi"/>
        </w:rPr>
        <w:t>685,00</w:t>
      </w:r>
      <w:r w:rsidR="005C34E7" w:rsidRPr="005C34E7">
        <w:rPr>
          <w:rFonts w:asciiTheme="majorHAnsi" w:hAnsiTheme="majorHAnsi" w:cstheme="majorHAnsi"/>
        </w:rPr>
        <w:t xml:space="preserve"> EUR</w:t>
      </w:r>
      <w:r w:rsidR="008256C2" w:rsidRPr="005C34E7">
        <w:rPr>
          <w:rFonts w:asciiTheme="majorHAnsi" w:hAnsiTheme="majorHAnsi" w:cstheme="majorHAnsi"/>
        </w:rPr>
        <w:t xml:space="preserve"> – seminar</w:t>
      </w:r>
      <w:r w:rsidR="009542C1">
        <w:rPr>
          <w:rFonts w:asciiTheme="majorHAnsi" w:hAnsiTheme="majorHAnsi" w:cstheme="majorHAnsi"/>
        </w:rPr>
        <w:t>i</w:t>
      </w:r>
      <w:r w:rsidR="008256C2" w:rsidRPr="005C34E7">
        <w:rPr>
          <w:rFonts w:asciiTheme="majorHAnsi" w:hAnsiTheme="majorHAnsi" w:cstheme="majorHAnsi"/>
        </w:rPr>
        <w:t>, webinari.</w:t>
      </w:r>
      <w:r w:rsidR="00D96D42">
        <w:rPr>
          <w:rFonts w:asciiTheme="majorHAnsi" w:hAnsiTheme="majorHAnsi" w:cstheme="majorHAnsi"/>
        </w:rPr>
        <w:t xml:space="preserve"> </w:t>
      </w:r>
      <w:r w:rsidR="00F003EA">
        <w:rPr>
          <w:rFonts w:asciiTheme="majorHAnsi" w:hAnsiTheme="majorHAnsi" w:cstheme="majorHAnsi"/>
        </w:rPr>
        <w:t>Povećanje</w:t>
      </w:r>
      <w:r w:rsidR="00727A52" w:rsidRPr="005C34E7">
        <w:rPr>
          <w:rFonts w:asciiTheme="majorHAnsi" w:hAnsiTheme="majorHAnsi" w:cstheme="majorHAnsi"/>
        </w:rPr>
        <w:t xml:space="preserve"> u odnosu na isto razdoblje prethodne godine zbog </w:t>
      </w:r>
      <w:r w:rsidR="009A3754">
        <w:rPr>
          <w:rFonts w:asciiTheme="majorHAnsi" w:hAnsiTheme="majorHAnsi" w:cstheme="majorHAnsi"/>
        </w:rPr>
        <w:t xml:space="preserve">veći cijena </w:t>
      </w:r>
      <w:r w:rsidR="008E765B" w:rsidRPr="005C34E7">
        <w:rPr>
          <w:rFonts w:asciiTheme="majorHAnsi" w:hAnsiTheme="majorHAnsi" w:cstheme="majorHAnsi"/>
        </w:rPr>
        <w:t>stručn</w:t>
      </w:r>
      <w:r w:rsidR="009542C1">
        <w:rPr>
          <w:rFonts w:asciiTheme="majorHAnsi" w:hAnsiTheme="majorHAnsi" w:cstheme="majorHAnsi"/>
        </w:rPr>
        <w:t>ih</w:t>
      </w:r>
      <w:r w:rsidR="008E765B" w:rsidRPr="005C34E7">
        <w:rPr>
          <w:rFonts w:asciiTheme="majorHAnsi" w:hAnsiTheme="majorHAnsi" w:cstheme="majorHAnsi"/>
        </w:rPr>
        <w:t xml:space="preserve"> usavršavanj</w:t>
      </w:r>
      <w:r w:rsidR="009A3754">
        <w:rPr>
          <w:rFonts w:asciiTheme="majorHAnsi" w:hAnsiTheme="majorHAnsi" w:cstheme="majorHAnsi"/>
        </w:rPr>
        <w:t>a</w:t>
      </w:r>
      <w:r w:rsidR="008E765B" w:rsidRPr="005C34E7">
        <w:rPr>
          <w:rFonts w:asciiTheme="majorHAnsi" w:hAnsiTheme="majorHAnsi" w:cstheme="majorHAnsi"/>
        </w:rPr>
        <w:t>.</w:t>
      </w:r>
    </w:p>
    <w:p w14:paraId="78941CAC" w14:textId="77777777" w:rsidR="001D0A8A" w:rsidRPr="00E6277F" w:rsidRDefault="001D0A8A" w:rsidP="00531B58">
      <w:pPr>
        <w:jc w:val="both"/>
        <w:rPr>
          <w:rFonts w:asciiTheme="majorHAnsi" w:hAnsiTheme="majorHAnsi" w:cstheme="majorHAnsi"/>
          <w:color w:val="FF0000"/>
        </w:rPr>
      </w:pPr>
    </w:p>
    <w:p w14:paraId="651CEAE4" w14:textId="77777777" w:rsidR="00506E0A" w:rsidRPr="00B9011F" w:rsidRDefault="00506E0A" w:rsidP="00531B58">
      <w:pPr>
        <w:jc w:val="both"/>
        <w:rPr>
          <w:rFonts w:asciiTheme="majorHAnsi" w:hAnsiTheme="majorHAnsi" w:cstheme="majorHAnsi"/>
        </w:rPr>
      </w:pPr>
      <w:r w:rsidRPr="00B9011F">
        <w:rPr>
          <w:rFonts w:asciiTheme="majorHAnsi" w:hAnsiTheme="majorHAnsi" w:cstheme="majorHAnsi"/>
        </w:rPr>
        <w:t>Konto 3221</w:t>
      </w:r>
    </w:p>
    <w:p w14:paraId="216C2923" w14:textId="6C02006E" w:rsidR="00506E0A" w:rsidRPr="00B9011F" w:rsidRDefault="00506E0A" w:rsidP="00506E0A">
      <w:pPr>
        <w:jc w:val="both"/>
        <w:rPr>
          <w:rFonts w:asciiTheme="majorHAnsi" w:hAnsiTheme="majorHAnsi" w:cstheme="majorHAnsi"/>
        </w:rPr>
      </w:pPr>
      <w:r w:rsidRPr="00B9011F">
        <w:rPr>
          <w:rFonts w:asciiTheme="majorHAnsi" w:hAnsiTheme="majorHAnsi" w:cstheme="majorHAnsi"/>
        </w:rPr>
        <w:t xml:space="preserve">Na uredski materijal i ostale materijalne rashode utrošen je iznos od </w:t>
      </w:r>
      <w:r w:rsidR="009E21DA" w:rsidRPr="00B9011F">
        <w:rPr>
          <w:rFonts w:asciiTheme="majorHAnsi" w:hAnsiTheme="majorHAnsi" w:cstheme="majorHAnsi"/>
        </w:rPr>
        <w:t>2.</w:t>
      </w:r>
      <w:r w:rsidR="00F003EA">
        <w:rPr>
          <w:rFonts w:asciiTheme="majorHAnsi" w:hAnsiTheme="majorHAnsi" w:cstheme="majorHAnsi"/>
        </w:rPr>
        <w:t>191,26</w:t>
      </w:r>
      <w:r w:rsidR="00D96D42">
        <w:rPr>
          <w:rFonts w:asciiTheme="majorHAnsi" w:hAnsiTheme="majorHAnsi" w:cstheme="majorHAnsi"/>
        </w:rPr>
        <w:t xml:space="preserve"> </w:t>
      </w:r>
      <w:r w:rsidR="00727A52" w:rsidRPr="00B9011F">
        <w:rPr>
          <w:rFonts w:asciiTheme="majorHAnsi" w:hAnsiTheme="majorHAnsi" w:cstheme="majorHAnsi"/>
        </w:rPr>
        <w:t>(</w:t>
      </w:r>
      <w:r w:rsidR="008256C2" w:rsidRPr="00B9011F">
        <w:rPr>
          <w:rFonts w:asciiTheme="majorHAnsi" w:hAnsiTheme="majorHAnsi" w:cstheme="majorHAnsi"/>
        </w:rPr>
        <w:t>uredski materijal, stručna literatura, časopisi i novine, materijal za čišćenje i održavanje, ostali potrošni materijal</w:t>
      </w:r>
      <w:r w:rsidR="00727A52" w:rsidRPr="00B9011F">
        <w:rPr>
          <w:rFonts w:asciiTheme="majorHAnsi" w:hAnsiTheme="majorHAnsi" w:cstheme="majorHAnsi"/>
        </w:rPr>
        <w:t xml:space="preserve">) što je </w:t>
      </w:r>
      <w:r w:rsidR="00F003EA">
        <w:rPr>
          <w:rFonts w:asciiTheme="majorHAnsi" w:hAnsiTheme="majorHAnsi" w:cstheme="majorHAnsi"/>
        </w:rPr>
        <w:t>umanjenje</w:t>
      </w:r>
      <w:r w:rsidR="00727A52" w:rsidRPr="00B9011F">
        <w:rPr>
          <w:rFonts w:asciiTheme="majorHAnsi" w:hAnsiTheme="majorHAnsi" w:cstheme="majorHAnsi"/>
        </w:rPr>
        <w:t xml:space="preserve"> u odnosu na isto razdoblje prethodne godine</w:t>
      </w:r>
      <w:r w:rsidR="00B9011F" w:rsidRPr="00B9011F">
        <w:rPr>
          <w:rFonts w:asciiTheme="majorHAnsi" w:hAnsiTheme="majorHAnsi" w:cstheme="majorHAnsi"/>
        </w:rPr>
        <w:t>.</w:t>
      </w:r>
    </w:p>
    <w:p w14:paraId="4D72E44D" w14:textId="77777777" w:rsidR="00506E0A" w:rsidRPr="00B9011F" w:rsidRDefault="00506E0A" w:rsidP="00531B58">
      <w:pPr>
        <w:jc w:val="both"/>
        <w:rPr>
          <w:rFonts w:asciiTheme="majorHAnsi" w:hAnsiTheme="majorHAnsi" w:cstheme="majorHAnsi"/>
        </w:rPr>
      </w:pPr>
    </w:p>
    <w:p w14:paraId="4BAD4DD7" w14:textId="77777777" w:rsidR="00506E0A" w:rsidRPr="00B9011F" w:rsidRDefault="00506E0A" w:rsidP="00531B58">
      <w:pPr>
        <w:jc w:val="both"/>
        <w:rPr>
          <w:rFonts w:asciiTheme="majorHAnsi" w:hAnsiTheme="majorHAnsi" w:cstheme="majorHAnsi"/>
        </w:rPr>
      </w:pPr>
      <w:r w:rsidRPr="00B9011F">
        <w:rPr>
          <w:rFonts w:asciiTheme="majorHAnsi" w:hAnsiTheme="majorHAnsi" w:cstheme="majorHAnsi"/>
        </w:rPr>
        <w:t>Konto 3222</w:t>
      </w:r>
    </w:p>
    <w:p w14:paraId="52901236" w14:textId="77777777" w:rsidR="00506E0A" w:rsidRPr="00B9011F" w:rsidRDefault="00506E0A" w:rsidP="00506E0A">
      <w:pPr>
        <w:jc w:val="both"/>
        <w:rPr>
          <w:rFonts w:asciiTheme="majorHAnsi" w:hAnsiTheme="majorHAnsi" w:cstheme="majorHAnsi"/>
        </w:rPr>
      </w:pPr>
      <w:r w:rsidRPr="00B9011F">
        <w:rPr>
          <w:rFonts w:asciiTheme="majorHAnsi" w:hAnsiTheme="majorHAnsi" w:cstheme="majorHAnsi"/>
        </w:rPr>
        <w:t>Na materijal i sirovine (</w:t>
      </w:r>
      <w:r w:rsidR="00B9011F" w:rsidRPr="00B9011F">
        <w:rPr>
          <w:rFonts w:asciiTheme="majorHAnsi" w:hAnsiTheme="majorHAnsi" w:cstheme="majorHAnsi"/>
        </w:rPr>
        <w:t xml:space="preserve">potrošni </w:t>
      </w:r>
      <w:r w:rsidRPr="00B9011F">
        <w:rPr>
          <w:rFonts w:asciiTheme="majorHAnsi" w:hAnsiTheme="majorHAnsi" w:cstheme="majorHAnsi"/>
        </w:rPr>
        <w:t>materijal za radionice</w:t>
      </w:r>
      <w:r w:rsidR="00B9011F" w:rsidRPr="00B9011F">
        <w:rPr>
          <w:rFonts w:asciiTheme="majorHAnsi" w:hAnsiTheme="majorHAnsi" w:cstheme="majorHAnsi"/>
        </w:rPr>
        <w:t xml:space="preserve"> i kulturne manifestacije</w:t>
      </w:r>
      <w:r w:rsidRPr="00B9011F">
        <w:rPr>
          <w:rFonts w:asciiTheme="majorHAnsi" w:hAnsiTheme="majorHAnsi" w:cstheme="majorHAnsi"/>
        </w:rPr>
        <w:t xml:space="preserve">) utrošen je iznos od </w:t>
      </w:r>
      <w:r w:rsidR="00F003EA">
        <w:rPr>
          <w:rFonts w:asciiTheme="majorHAnsi" w:hAnsiTheme="majorHAnsi" w:cstheme="majorHAnsi"/>
        </w:rPr>
        <w:t>827,18</w:t>
      </w:r>
      <w:r w:rsidR="00B9011F" w:rsidRPr="00B9011F">
        <w:rPr>
          <w:rFonts w:asciiTheme="majorHAnsi" w:hAnsiTheme="majorHAnsi" w:cstheme="majorHAnsi"/>
        </w:rPr>
        <w:t xml:space="preserve"> EUR</w:t>
      </w:r>
      <w:r w:rsidR="008256C2" w:rsidRPr="00B9011F">
        <w:rPr>
          <w:rFonts w:asciiTheme="majorHAnsi" w:hAnsiTheme="majorHAnsi" w:cstheme="majorHAnsi"/>
        </w:rPr>
        <w:t>.</w:t>
      </w:r>
      <w:r w:rsidR="00727A52" w:rsidRPr="00B9011F">
        <w:rPr>
          <w:rFonts w:asciiTheme="majorHAnsi" w:hAnsiTheme="majorHAnsi" w:cstheme="majorHAnsi"/>
        </w:rPr>
        <w:t xml:space="preserve"> Povećanje u odnosu na isto razdoblje prethodne godine </w:t>
      </w:r>
      <w:r w:rsidR="00D24BB1" w:rsidRPr="00B9011F">
        <w:rPr>
          <w:rFonts w:asciiTheme="majorHAnsi" w:hAnsiTheme="majorHAnsi" w:cstheme="majorHAnsi"/>
        </w:rPr>
        <w:t xml:space="preserve">zbog </w:t>
      </w:r>
      <w:r w:rsidR="00084DA6" w:rsidRPr="00B9011F">
        <w:rPr>
          <w:rFonts w:asciiTheme="majorHAnsi" w:hAnsiTheme="majorHAnsi" w:cstheme="majorHAnsi"/>
        </w:rPr>
        <w:t xml:space="preserve">povećanja </w:t>
      </w:r>
      <w:r w:rsidR="00B9011F" w:rsidRPr="00B9011F">
        <w:rPr>
          <w:rFonts w:asciiTheme="majorHAnsi" w:hAnsiTheme="majorHAnsi" w:cstheme="majorHAnsi"/>
        </w:rPr>
        <w:t xml:space="preserve">broja radionica, kulturnih manifestacija te povećanja </w:t>
      </w:r>
      <w:r w:rsidR="00084DA6" w:rsidRPr="00B9011F">
        <w:rPr>
          <w:rFonts w:asciiTheme="majorHAnsi" w:hAnsiTheme="majorHAnsi" w:cstheme="majorHAnsi"/>
        </w:rPr>
        <w:t>cijena materijala.</w:t>
      </w:r>
    </w:p>
    <w:p w14:paraId="7C178B0A" w14:textId="77777777" w:rsidR="00506E0A" w:rsidRPr="00E6277F" w:rsidRDefault="00506E0A" w:rsidP="00531B58">
      <w:pPr>
        <w:jc w:val="both"/>
        <w:rPr>
          <w:rFonts w:asciiTheme="majorHAnsi" w:hAnsiTheme="majorHAnsi" w:cstheme="majorHAnsi"/>
          <w:color w:val="FF0000"/>
        </w:rPr>
      </w:pPr>
    </w:p>
    <w:p w14:paraId="2E3DEE47" w14:textId="77777777" w:rsidR="00506E0A" w:rsidRPr="00A71520" w:rsidRDefault="00506E0A" w:rsidP="00531B58">
      <w:pPr>
        <w:jc w:val="both"/>
        <w:rPr>
          <w:rFonts w:asciiTheme="majorHAnsi" w:hAnsiTheme="majorHAnsi" w:cstheme="majorHAnsi"/>
        </w:rPr>
      </w:pPr>
      <w:r w:rsidRPr="00A71520">
        <w:rPr>
          <w:rFonts w:asciiTheme="majorHAnsi" w:hAnsiTheme="majorHAnsi" w:cstheme="majorHAnsi"/>
        </w:rPr>
        <w:t>Konto 3223</w:t>
      </w:r>
    </w:p>
    <w:p w14:paraId="18EAE626" w14:textId="77777777" w:rsidR="00713443" w:rsidRPr="00A71520" w:rsidRDefault="00506E0A" w:rsidP="00506E0A">
      <w:pPr>
        <w:jc w:val="both"/>
        <w:rPr>
          <w:rFonts w:asciiTheme="majorHAnsi" w:hAnsiTheme="majorHAnsi" w:cstheme="majorHAnsi"/>
        </w:rPr>
      </w:pPr>
      <w:r w:rsidRPr="00A71520">
        <w:rPr>
          <w:rFonts w:asciiTheme="majorHAnsi" w:hAnsiTheme="majorHAnsi" w:cstheme="majorHAnsi"/>
        </w:rPr>
        <w:t xml:space="preserve">Na energiju – utrošen je iznos </w:t>
      </w:r>
      <w:r w:rsidR="00A71520" w:rsidRPr="00A71520">
        <w:rPr>
          <w:rFonts w:asciiTheme="majorHAnsi" w:hAnsiTheme="majorHAnsi" w:cstheme="majorHAnsi"/>
        </w:rPr>
        <w:t>16,80 EUR</w:t>
      </w:r>
      <w:r w:rsidR="00F003EA">
        <w:rPr>
          <w:rFonts w:asciiTheme="majorHAnsi" w:hAnsiTheme="majorHAnsi" w:cstheme="majorHAnsi"/>
        </w:rPr>
        <w:t>, isto kao i prethodne godine</w:t>
      </w:r>
      <w:r w:rsidR="00727A52" w:rsidRPr="00A71520">
        <w:rPr>
          <w:rFonts w:asciiTheme="majorHAnsi" w:hAnsiTheme="majorHAnsi" w:cstheme="majorHAnsi"/>
        </w:rPr>
        <w:t>.</w:t>
      </w:r>
    </w:p>
    <w:p w14:paraId="50A5FB6D" w14:textId="18A71857" w:rsidR="005F1C0B" w:rsidRPr="00A71520" w:rsidRDefault="00164E4A" w:rsidP="009542C1">
      <w:pPr>
        <w:jc w:val="both"/>
        <w:rPr>
          <w:rFonts w:asciiTheme="majorHAnsi" w:hAnsiTheme="majorHAnsi" w:cstheme="majorHAnsi"/>
        </w:rPr>
      </w:pPr>
      <w:r>
        <w:rPr>
          <w:rFonts w:asciiTheme="majorHAnsi" w:hAnsiTheme="majorHAnsi" w:cstheme="majorHAnsi"/>
        </w:rPr>
        <w:br w:type="column"/>
      </w:r>
      <w:r w:rsidR="005F1C0B" w:rsidRPr="00A71520">
        <w:rPr>
          <w:rFonts w:asciiTheme="majorHAnsi" w:hAnsiTheme="majorHAnsi" w:cstheme="majorHAnsi"/>
        </w:rPr>
        <w:lastRenderedPageBreak/>
        <w:t>Konto 3231</w:t>
      </w:r>
    </w:p>
    <w:p w14:paraId="0AAB69E7" w14:textId="77777777" w:rsidR="005F1C0B" w:rsidRPr="00A71520" w:rsidRDefault="005F1C0B" w:rsidP="005F1C0B">
      <w:pPr>
        <w:pStyle w:val="StandardWeb"/>
        <w:shd w:val="clear" w:color="auto" w:fill="FFFFFF"/>
        <w:spacing w:before="0" w:beforeAutospacing="0" w:after="90" w:afterAutospacing="0"/>
        <w:jc w:val="both"/>
        <w:rPr>
          <w:rFonts w:asciiTheme="majorHAnsi" w:hAnsiTheme="majorHAnsi" w:cstheme="majorHAnsi"/>
        </w:rPr>
      </w:pPr>
      <w:r w:rsidRPr="00A71520">
        <w:rPr>
          <w:rFonts w:asciiTheme="majorHAnsi" w:hAnsiTheme="majorHAnsi" w:cstheme="majorHAnsi"/>
        </w:rPr>
        <w:t xml:space="preserve">Na usluge telefona i pošte utrošen je iznos od </w:t>
      </w:r>
      <w:r w:rsidR="00A71520" w:rsidRPr="00A71520">
        <w:rPr>
          <w:rFonts w:asciiTheme="majorHAnsi" w:hAnsiTheme="majorHAnsi" w:cstheme="majorHAnsi"/>
        </w:rPr>
        <w:t>1.</w:t>
      </w:r>
      <w:r w:rsidR="00F003EA">
        <w:rPr>
          <w:rFonts w:asciiTheme="majorHAnsi" w:hAnsiTheme="majorHAnsi" w:cstheme="majorHAnsi"/>
        </w:rPr>
        <w:t>011,30</w:t>
      </w:r>
      <w:r w:rsidR="00A71520" w:rsidRPr="00A71520">
        <w:rPr>
          <w:rFonts w:asciiTheme="majorHAnsi" w:hAnsiTheme="majorHAnsi" w:cstheme="majorHAnsi"/>
        </w:rPr>
        <w:t xml:space="preserve"> EUR</w:t>
      </w:r>
      <w:r w:rsidR="001974E7" w:rsidRPr="00A71520">
        <w:rPr>
          <w:rFonts w:asciiTheme="majorHAnsi" w:hAnsiTheme="majorHAnsi" w:cstheme="majorHAnsi"/>
        </w:rPr>
        <w:t>.</w:t>
      </w:r>
      <w:r w:rsidR="00D96D42">
        <w:rPr>
          <w:rFonts w:asciiTheme="majorHAnsi" w:hAnsiTheme="majorHAnsi" w:cstheme="majorHAnsi"/>
        </w:rPr>
        <w:t xml:space="preserve"> </w:t>
      </w:r>
      <w:r w:rsidR="00F003EA">
        <w:rPr>
          <w:rFonts w:asciiTheme="majorHAnsi" w:hAnsiTheme="majorHAnsi" w:cstheme="majorHAnsi"/>
        </w:rPr>
        <w:t>Blago smanjenje</w:t>
      </w:r>
      <w:r w:rsidR="005F2A2B" w:rsidRPr="00A71520">
        <w:rPr>
          <w:rFonts w:asciiTheme="majorHAnsi" w:hAnsiTheme="majorHAnsi" w:cstheme="majorHAnsi"/>
        </w:rPr>
        <w:t xml:space="preserve"> u odnosu na isto razdoblje prethodne godine zbog </w:t>
      </w:r>
      <w:r w:rsidR="009A3754">
        <w:rPr>
          <w:rFonts w:asciiTheme="majorHAnsi" w:hAnsiTheme="majorHAnsi" w:cstheme="majorHAnsi"/>
        </w:rPr>
        <w:t xml:space="preserve">manjeg korištenja </w:t>
      </w:r>
      <w:r w:rsidR="00F003EA">
        <w:rPr>
          <w:rFonts w:asciiTheme="majorHAnsi" w:hAnsiTheme="majorHAnsi" w:cstheme="majorHAnsi"/>
        </w:rPr>
        <w:t>pošt</w:t>
      </w:r>
      <w:r w:rsidR="009A3754">
        <w:rPr>
          <w:rFonts w:asciiTheme="majorHAnsi" w:hAnsiTheme="majorHAnsi" w:cstheme="majorHAnsi"/>
        </w:rPr>
        <w:t>anskih usluga</w:t>
      </w:r>
      <w:r w:rsidR="00A71520" w:rsidRPr="00A71520">
        <w:rPr>
          <w:rFonts w:asciiTheme="majorHAnsi" w:hAnsiTheme="majorHAnsi" w:cstheme="majorHAnsi"/>
        </w:rPr>
        <w:t>.</w:t>
      </w:r>
    </w:p>
    <w:p w14:paraId="6D0A8C92" w14:textId="77777777" w:rsidR="005F2A2B" w:rsidRPr="00A71520" w:rsidRDefault="005F2A2B" w:rsidP="005F1C0B">
      <w:pPr>
        <w:pStyle w:val="StandardWeb"/>
        <w:shd w:val="clear" w:color="auto" w:fill="FFFFFF"/>
        <w:spacing w:before="0" w:beforeAutospacing="0" w:after="90" w:afterAutospacing="0"/>
        <w:jc w:val="both"/>
        <w:rPr>
          <w:rFonts w:asciiTheme="majorHAnsi" w:hAnsiTheme="majorHAnsi" w:cstheme="majorHAnsi"/>
        </w:rPr>
      </w:pPr>
    </w:p>
    <w:p w14:paraId="48BFAC15" w14:textId="77777777" w:rsidR="005F1C0B" w:rsidRPr="002020CC" w:rsidRDefault="00D6659A" w:rsidP="005F1C0B">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3232</w:t>
      </w:r>
    </w:p>
    <w:p w14:paraId="7C3982F5" w14:textId="77777777" w:rsidR="00D6659A" w:rsidRPr="002020CC" w:rsidRDefault="00A07A85" w:rsidP="00D6659A">
      <w:pPr>
        <w:pStyle w:val="StandardWeb"/>
        <w:shd w:val="clear" w:color="auto" w:fill="FFFFFF"/>
        <w:spacing w:before="0" w:beforeAutospacing="0" w:after="90" w:afterAutospacing="0"/>
        <w:jc w:val="both"/>
        <w:rPr>
          <w:rFonts w:asciiTheme="majorHAnsi" w:hAnsiTheme="majorHAnsi" w:cstheme="majorHAnsi"/>
        </w:rPr>
      </w:pPr>
      <w:r>
        <w:rPr>
          <w:rFonts w:asciiTheme="majorHAnsi" w:hAnsiTheme="majorHAnsi" w:cstheme="majorHAnsi"/>
        </w:rPr>
        <w:t>Na tekuće održavanje utrošeno je 181,25 EUR, a odnosi se na održavanje reklamnog panoa i zamjenu rasvjetnih tijela, dok u</w:t>
      </w:r>
      <w:r w:rsidR="002020CC" w:rsidRPr="002020CC">
        <w:rPr>
          <w:rFonts w:asciiTheme="majorHAnsi" w:hAnsiTheme="majorHAnsi" w:cstheme="majorHAnsi"/>
        </w:rPr>
        <w:t xml:space="preserve"> 2023. godini nije bilo rashoda za usluge tekućeg i investicijskog održavanja.</w:t>
      </w:r>
    </w:p>
    <w:p w14:paraId="4561EF55" w14:textId="77777777" w:rsidR="00D6659A" w:rsidRPr="00E6277F" w:rsidRDefault="00D6659A" w:rsidP="005F1C0B">
      <w:pPr>
        <w:pStyle w:val="StandardWeb"/>
        <w:shd w:val="clear" w:color="auto" w:fill="FFFFFF"/>
        <w:spacing w:before="0" w:beforeAutospacing="0" w:after="90" w:afterAutospacing="0"/>
        <w:jc w:val="both"/>
        <w:rPr>
          <w:rFonts w:asciiTheme="majorHAnsi" w:hAnsiTheme="majorHAnsi" w:cstheme="majorHAnsi"/>
          <w:color w:val="FF0000"/>
        </w:rPr>
      </w:pPr>
    </w:p>
    <w:p w14:paraId="5927734F" w14:textId="77777777" w:rsidR="005F1C0B" w:rsidRPr="002020CC" w:rsidRDefault="0016753C" w:rsidP="005F1C0B">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3234</w:t>
      </w:r>
    </w:p>
    <w:p w14:paraId="597F78F6" w14:textId="77777777" w:rsidR="0016753C" w:rsidRPr="002020CC" w:rsidRDefault="0016753C" w:rsidP="0016753C">
      <w:pPr>
        <w:jc w:val="both"/>
        <w:rPr>
          <w:rFonts w:asciiTheme="majorHAnsi" w:hAnsiTheme="majorHAnsi" w:cstheme="majorHAnsi"/>
        </w:rPr>
      </w:pPr>
      <w:r w:rsidRPr="002020CC">
        <w:rPr>
          <w:rFonts w:asciiTheme="majorHAnsi" w:hAnsiTheme="majorHAnsi" w:cstheme="majorHAnsi"/>
        </w:rPr>
        <w:t xml:space="preserve">Na komunalne usluge utrošen je iznos od </w:t>
      </w:r>
      <w:r w:rsidR="00A07A85">
        <w:rPr>
          <w:rFonts w:asciiTheme="majorHAnsi" w:hAnsiTheme="majorHAnsi" w:cstheme="majorHAnsi"/>
        </w:rPr>
        <w:t>378,38</w:t>
      </w:r>
      <w:r w:rsidR="002020CC" w:rsidRPr="002020CC">
        <w:rPr>
          <w:rFonts w:asciiTheme="majorHAnsi" w:hAnsiTheme="majorHAnsi" w:cstheme="majorHAnsi"/>
        </w:rPr>
        <w:t xml:space="preserve"> EUR</w:t>
      </w:r>
      <w:r w:rsidRPr="002020CC">
        <w:rPr>
          <w:rFonts w:asciiTheme="majorHAnsi" w:hAnsiTheme="majorHAnsi" w:cstheme="majorHAnsi"/>
        </w:rPr>
        <w:t xml:space="preserve">, </w:t>
      </w:r>
      <w:r w:rsidR="002020CC" w:rsidRPr="002020CC">
        <w:rPr>
          <w:rFonts w:asciiTheme="majorHAnsi" w:hAnsiTheme="majorHAnsi" w:cstheme="majorHAnsi"/>
        </w:rPr>
        <w:t>povećanje</w:t>
      </w:r>
      <w:r w:rsidR="009A3754">
        <w:rPr>
          <w:rFonts w:asciiTheme="majorHAnsi" w:hAnsiTheme="majorHAnsi" w:cstheme="majorHAnsi"/>
        </w:rPr>
        <w:t xml:space="preserve"> </w:t>
      </w:r>
      <w:r w:rsidRPr="002020CC">
        <w:rPr>
          <w:rFonts w:asciiTheme="majorHAnsi" w:hAnsiTheme="majorHAnsi" w:cstheme="majorHAnsi"/>
        </w:rPr>
        <w:t xml:space="preserve">u odnosu na isto razdoblje prethodne godine </w:t>
      </w:r>
      <w:r w:rsidR="002020CC" w:rsidRPr="002020CC">
        <w:rPr>
          <w:rFonts w:asciiTheme="majorHAnsi" w:hAnsiTheme="majorHAnsi" w:cstheme="majorHAnsi"/>
        </w:rPr>
        <w:t>zbog povećanja cijene vatrogasnih usluga (održavanje vatrogasnih aparata) te rashoda za vodu.</w:t>
      </w:r>
    </w:p>
    <w:p w14:paraId="0A50585A" w14:textId="77777777" w:rsidR="0016753C" w:rsidRPr="00E6277F" w:rsidRDefault="0016753C" w:rsidP="0016753C">
      <w:pPr>
        <w:pStyle w:val="StandardWeb"/>
        <w:shd w:val="clear" w:color="auto" w:fill="FFFFFF"/>
        <w:spacing w:before="0" w:beforeAutospacing="0" w:after="90" w:afterAutospacing="0"/>
        <w:jc w:val="both"/>
        <w:rPr>
          <w:rFonts w:asciiTheme="majorHAnsi" w:hAnsiTheme="majorHAnsi" w:cstheme="majorHAnsi"/>
          <w:color w:val="FF0000"/>
        </w:rPr>
      </w:pPr>
    </w:p>
    <w:p w14:paraId="475A2626" w14:textId="77777777" w:rsidR="002020CC" w:rsidRPr="002020CC" w:rsidRDefault="002020CC" w:rsidP="005F1C0B">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3236</w:t>
      </w:r>
    </w:p>
    <w:p w14:paraId="68765525" w14:textId="77777777" w:rsidR="002020CC" w:rsidRPr="008B1368" w:rsidRDefault="00A07A85" w:rsidP="005F1C0B">
      <w:pPr>
        <w:pStyle w:val="StandardWeb"/>
        <w:shd w:val="clear" w:color="auto" w:fill="FFFFFF"/>
        <w:spacing w:before="0" w:beforeAutospacing="0" w:after="90" w:afterAutospacing="0"/>
        <w:jc w:val="both"/>
        <w:rPr>
          <w:rFonts w:asciiTheme="majorHAnsi" w:hAnsiTheme="majorHAnsi" w:cstheme="majorHAnsi"/>
        </w:rPr>
      </w:pPr>
      <w:r>
        <w:rPr>
          <w:rFonts w:asciiTheme="majorHAnsi" w:hAnsiTheme="majorHAnsi" w:cstheme="majorHAnsi"/>
        </w:rPr>
        <w:t xml:space="preserve">Na zdravstvene usluge (preventivni pregledi zaposlenika) utrošeno je 915,00 EUR, </w:t>
      </w:r>
      <w:r w:rsidRPr="008B1368">
        <w:rPr>
          <w:rFonts w:asciiTheme="majorHAnsi" w:hAnsiTheme="majorHAnsi" w:cstheme="majorHAnsi"/>
        </w:rPr>
        <w:t xml:space="preserve">dok u </w:t>
      </w:r>
      <w:r w:rsidR="002020CC" w:rsidRPr="008B1368">
        <w:rPr>
          <w:rFonts w:asciiTheme="majorHAnsi" w:hAnsiTheme="majorHAnsi" w:cstheme="majorHAnsi"/>
        </w:rPr>
        <w:t>2023. nije bilo rashoda za zdravstvene usluge.</w:t>
      </w:r>
    </w:p>
    <w:p w14:paraId="1EAD6860" w14:textId="77777777" w:rsidR="002020CC" w:rsidRDefault="002020CC" w:rsidP="005F1C0B">
      <w:pPr>
        <w:pStyle w:val="StandardWeb"/>
        <w:shd w:val="clear" w:color="auto" w:fill="FFFFFF"/>
        <w:spacing w:before="0" w:beforeAutospacing="0" w:after="90" w:afterAutospacing="0"/>
        <w:jc w:val="both"/>
        <w:rPr>
          <w:rFonts w:asciiTheme="majorHAnsi" w:hAnsiTheme="majorHAnsi" w:cstheme="majorHAnsi"/>
          <w:color w:val="FF0000"/>
        </w:rPr>
      </w:pPr>
    </w:p>
    <w:p w14:paraId="7D89EEFB" w14:textId="77777777" w:rsidR="0016753C" w:rsidRPr="002020CC" w:rsidRDefault="00C1175E" w:rsidP="005F1C0B">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3237</w:t>
      </w:r>
    </w:p>
    <w:p w14:paraId="2FA217A8" w14:textId="77777777" w:rsidR="00C1175E" w:rsidRPr="002020CC" w:rsidRDefault="00C1175E"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 xml:space="preserve">Na intelektualne usluge utrošen je iznos od </w:t>
      </w:r>
      <w:r w:rsidR="001242B7">
        <w:rPr>
          <w:rFonts w:asciiTheme="majorHAnsi" w:hAnsiTheme="majorHAnsi" w:cstheme="majorHAnsi"/>
        </w:rPr>
        <w:t>8.064,68</w:t>
      </w:r>
      <w:r w:rsidR="002020CC" w:rsidRPr="002020CC">
        <w:rPr>
          <w:rFonts w:asciiTheme="majorHAnsi" w:hAnsiTheme="majorHAnsi" w:cstheme="majorHAnsi"/>
        </w:rPr>
        <w:t xml:space="preserve"> EUR</w:t>
      </w:r>
      <w:r w:rsidRPr="002020CC">
        <w:rPr>
          <w:rFonts w:asciiTheme="majorHAnsi" w:hAnsiTheme="majorHAnsi" w:cstheme="majorHAnsi"/>
        </w:rPr>
        <w:t>, a odnosi se na isplatu honorara predavačima temeljem ugovora o djelu</w:t>
      </w:r>
      <w:r w:rsidR="005A285C" w:rsidRPr="002020CC">
        <w:rPr>
          <w:rFonts w:asciiTheme="majorHAnsi" w:hAnsiTheme="majorHAnsi" w:cstheme="majorHAnsi"/>
        </w:rPr>
        <w:t>,</w:t>
      </w:r>
      <w:r w:rsidRPr="002020CC">
        <w:rPr>
          <w:rFonts w:asciiTheme="majorHAnsi" w:hAnsiTheme="majorHAnsi" w:cstheme="majorHAnsi"/>
        </w:rPr>
        <w:t xml:space="preserve"> održavanje </w:t>
      </w:r>
      <w:r w:rsidR="005F2A2B" w:rsidRPr="002020CC">
        <w:rPr>
          <w:rFonts w:asciiTheme="majorHAnsi" w:hAnsiTheme="majorHAnsi" w:cstheme="majorHAnsi"/>
        </w:rPr>
        <w:t>promocija knjiga</w:t>
      </w:r>
      <w:r w:rsidRPr="002020CC">
        <w:rPr>
          <w:rFonts w:asciiTheme="majorHAnsi" w:hAnsiTheme="majorHAnsi" w:cstheme="majorHAnsi"/>
        </w:rPr>
        <w:t>, održavanje radionic</w:t>
      </w:r>
      <w:r w:rsidR="005A285C" w:rsidRPr="002020CC">
        <w:rPr>
          <w:rFonts w:asciiTheme="majorHAnsi" w:hAnsiTheme="majorHAnsi" w:cstheme="majorHAnsi"/>
        </w:rPr>
        <w:t>a</w:t>
      </w:r>
      <w:r w:rsidRPr="002020CC">
        <w:rPr>
          <w:rFonts w:asciiTheme="majorHAnsi" w:hAnsiTheme="majorHAnsi" w:cstheme="majorHAnsi"/>
        </w:rPr>
        <w:t xml:space="preserve">, izrada dokumentacije za zaštitu na radu. </w:t>
      </w:r>
      <w:r w:rsidR="001242B7">
        <w:rPr>
          <w:rFonts w:asciiTheme="majorHAnsi" w:hAnsiTheme="majorHAnsi" w:cstheme="majorHAnsi"/>
        </w:rPr>
        <w:t>Povećanje</w:t>
      </w:r>
      <w:r w:rsidR="005F2A2B" w:rsidRPr="002020CC">
        <w:rPr>
          <w:rFonts w:asciiTheme="majorHAnsi" w:hAnsiTheme="majorHAnsi" w:cstheme="majorHAnsi"/>
        </w:rPr>
        <w:t xml:space="preserve"> u odnosu na isto razdoblje prethodne godine zbog </w:t>
      </w:r>
      <w:r w:rsidR="001242B7">
        <w:rPr>
          <w:rFonts w:asciiTheme="majorHAnsi" w:hAnsiTheme="majorHAnsi" w:cstheme="majorHAnsi"/>
        </w:rPr>
        <w:t>povećanja plaćanja honorara izvođačima kulturnih manifestacija i povećanja broja radionica za djecu.</w:t>
      </w:r>
    </w:p>
    <w:p w14:paraId="78726743" w14:textId="77777777" w:rsidR="00C1175E" w:rsidRPr="00E6277F" w:rsidRDefault="00C1175E" w:rsidP="00C1175E">
      <w:pPr>
        <w:pStyle w:val="StandardWeb"/>
        <w:shd w:val="clear" w:color="auto" w:fill="FFFFFF"/>
        <w:spacing w:before="0" w:beforeAutospacing="0" w:after="90" w:afterAutospacing="0"/>
        <w:jc w:val="both"/>
        <w:rPr>
          <w:rFonts w:asciiTheme="majorHAnsi" w:hAnsiTheme="majorHAnsi" w:cstheme="majorHAnsi"/>
          <w:color w:val="FF0000"/>
        </w:rPr>
      </w:pPr>
    </w:p>
    <w:p w14:paraId="57F0705F" w14:textId="77777777" w:rsidR="00C1175E" w:rsidRPr="002020CC" w:rsidRDefault="00C1175E"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3238</w:t>
      </w:r>
    </w:p>
    <w:p w14:paraId="3E13D03E" w14:textId="77777777" w:rsidR="00C1175E" w:rsidRPr="002020CC" w:rsidRDefault="00C1175E"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 xml:space="preserve">Na računalne usluge utrošen je iznos od </w:t>
      </w:r>
      <w:r w:rsidR="001242B7">
        <w:rPr>
          <w:rFonts w:asciiTheme="majorHAnsi" w:hAnsiTheme="majorHAnsi" w:cstheme="majorHAnsi"/>
        </w:rPr>
        <w:t>3.379,08</w:t>
      </w:r>
      <w:r w:rsidR="002020CC" w:rsidRPr="002020CC">
        <w:rPr>
          <w:rFonts w:asciiTheme="majorHAnsi" w:hAnsiTheme="majorHAnsi" w:cstheme="majorHAnsi"/>
        </w:rPr>
        <w:t xml:space="preserve"> EUR</w:t>
      </w:r>
      <w:r w:rsidRPr="002020CC">
        <w:rPr>
          <w:rFonts w:asciiTheme="majorHAnsi" w:hAnsiTheme="majorHAnsi" w:cstheme="majorHAnsi"/>
        </w:rPr>
        <w:t>, a odnosi se na održavanje knj</w:t>
      </w:r>
      <w:r w:rsidR="001242B7">
        <w:rPr>
          <w:rFonts w:asciiTheme="majorHAnsi" w:hAnsiTheme="majorHAnsi" w:cstheme="majorHAnsi"/>
        </w:rPr>
        <w:t>i</w:t>
      </w:r>
      <w:r w:rsidRPr="002020CC">
        <w:rPr>
          <w:rFonts w:asciiTheme="majorHAnsi" w:hAnsiTheme="majorHAnsi" w:cstheme="majorHAnsi"/>
        </w:rPr>
        <w:t xml:space="preserve">žničnog programa Metel, </w:t>
      </w:r>
      <w:r w:rsidR="002020CC" w:rsidRPr="002020CC">
        <w:rPr>
          <w:rFonts w:asciiTheme="majorHAnsi" w:hAnsiTheme="majorHAnsi" w:cstheme="majorHAnsi"/>
        </w:rPr>
        <w:t xml:space="preserve">održavanje programa za uredsko poslovanje, održavanje knjigovodstvenog programa MC, </w:t>
      </w:r>
      <w:r w:rsidRPr="002020CC">
        <w:rPr>
          <w:rFonts w:asciiTheme="majorHAnsi" w:hAnsiTheme="majorHAnsi" w:cstheme="majorHAnsi"/>
        </w:rPr>
        <w:t xml:space="preserve">na usluge servisa e-račun, </w:t>
      </w:r>
      <w:r w:rsidR="00D04BC8" w:rsidRPr="002020CC">
        <w:rPr>
          <w:rFonts w:asciiTheme="majorHAnsi" w:hAnsiTheme="majorHAnsi" w:cstheme="majorHAnsi"/>
        </w:rPr>
        <w:t xml:space="preserve">za Internet domenu, antivirusni program. </w:t>
      </w:r>
      <w:r w:rsidR="005F2A2B" w:rsidRPr="002020CC">
        <w:rPr>
          <w:rFonts w:asciiTheme="majorHAnsi" w:hAnsiTheme="majorHAnsi" w:cstheme="majorHAnsi"/>
        </w:rPr>
        <w:t xml:space="preserve">Povećanje u odnosu na isto razdoblje prethodne godine zbog </w:t>
      </w:r>
      <w:r w:rsidR="001242B7">
        <w:rPr>
          <w:rFonts w:asciiTheme="majorHAnsi" w:hAnsiTheme="majorHAnsi" w:cstheme="majorHAnsi"/>
        </w:rPr>
        <w:t xml:space="preserve">povećanja cijena </w:t>
      </w:r>
      <w:r w:rsidR="002020CC" w:rsidRPr="002020CC">
        <w:rPr>
          <w:rFonts w:asciiTheme="majorHAnsi" w:hAnsiTheme="majorHAnsi" w:cstheme="majorHAnsi"/>
        </w:rPr>
        <w:t xml:space="preserve">održavanja </w:t>
      </w:r>
      <w:r w:rsidR="001242B7">
        <w:rPr>
          <w:rFonts w:asciiTheme="majorHAnsi" w:hAnsiTheme="majorHAnsi" w:cstheme="majorHAnsi"/>
        </w:rPr>
        <w:t>programa</w:t>
      </w:r>
      <w:r w:rsidR="002020CC" w:rsidRPr="002020CC">
        <w:rPr>
          <w:rFonts w:asciiTheme="majorHAnsi" w:hAnsiTheme="majorHAnsi" w:cstheme="majorHAnsi"/>
        </w:rPr>
        <w:t>.</w:t>
      </w:r>
    </w:p>
    <w:p w14:paraId="1928AB4D" w14:textId="77777777" w:rsidR="00F67EA8" w:rsidRPr="00E6277F" w:rsidRDefault="00F67EA8" w:rsidP="00C1175E">
      <w:pPr>
        <w:pStyle w:val="StandardWeb"/>
        <w:shd w:val="clear" w:color="auto" w:fill="FFFFFF"/>
        <w:spacing w:before="0" w:beforeAutospacing="0" w:after="90" w:afterAutospacing="0"/>
        <w:jc w:val="both"/>
        <w:rPr>
          <w:rFonts w:asciiTheme="majorHAnsi" w:hAnsiTheme="majorHAnsi" w:cstheme="majorHAnsi"/>
          <w:color w:val="FF0000"/>
        </w:rPr>
      </w:pPr>
    </w:p>
    <w:p w14:paraId="4840551B" w14:textId="77777777" w:rsidR="00D04BC8" w:rsidRPr="002020CC" w:rsidRDefault="00D04BC8"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3239</w:t>
      </w:r>
    </w:p>
    <w:p w14:paraId="670DC61F" w14:textId="77777777" w:rsidR="00D04BC8" w:rsidRPr="002020CC" w:rsidRDefault="00D04BC8"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 xml:space="preserve">Na ostale usluge utrošen je iznos od </w:t>
      </w:r>
      <w:r w:rsidR="002020CC" w:rsidRPr="002020CC">
        <w:rPr>
          <w:rFonts w:asciiTheme="majorHAnsi" w:hAnsiTheme="majorHAnsi" w:cstheme="majorHAnsi"/>
        </w:rPr>
        <w:t>1.</w:t>
      </w:r>
      <w:r w:rsidR="001242B7">
        <w:rPr>
          <w:rFonts w:asciiTheme="majorHAnsi" w:hAnsiTheme="majorHAnsi" w:cstheme="majorHAnsi"/>
        </w:rPr>
        <w:t>847,95</w:t>
      </w:r>
      <w:r w:rsidR="002020CC" w:rsidRPr="002020CC">
        <w:rPr>
          <w:rFonts w:asciiTheme="majorHAnsi" w:hAnsiTheme="majorHAnsi" w:cstheme="majorHAnsi"/>
        </w:rPr>
        <w:t xml:space="preserve"> EUR</w:t>
      </w:r>
      <w:r w:rsidRPr="002020CC">
        <w:rPr>
          <w:rFonts w:asciiTheme="majorHAnsi" w:hAnsiTheme="majorHAnsi" w:cstheme="majorHAnsi"/>
        </w:rPr>
        <w:t>, a odnosi se na usluge čišćenja</w:t>
      </w:r>
      <w:r w:rsidR="001242B7">
        <w:rPr>
          <w:rFonts w:asciiTheme="majorHAnsi" w:hAnsiTheme="majorHAnsi" w:cstheme="majorHAnsi"/>
        </w:rPr>
        <w:t xml:space="preserve">, usluge tiska plakata i ozvučenje </w:t>
      </w:r>
      <w:r w:rsidR="008B1368">
        <w:rPr>
          <w:rFonts w:asciiTheme="majorHAnsi" w:hAnsiTheme="majorHAnsi" w:cstheme="majorHAnsi"/>
        </w:rPr>
        <w:t>prostora za kulturno događanje</w:t>
      </w:r>
      <w:r w:rsidR="005A285C" w:rsidRPr="002020CC">
        <w:rPr>
          <w:rFonts w:asciiTheme="majorHAnsi" w:hAnsiTheme="majorHAnsi" w:cstheme="majorHAnsi"/>
        </w:rPr>
        <w:t>.</w:t>
      </w:r>
      <w:r w:rsidR="00084DA6" w:rsidRPr="002020CC">
        <w:rPr>
          <w:rFonts w:asciiTheme="majorHAnsi" w:hAnsiTheme="majorHAnsi" w:cstheme="majorHAnsi"/>
        </w:rPr>
        <w:t xml:space="preserve"> Povećanje u odnosu na isto razdoblje prethodne godine zbog </w:t>
      </w:r>
      <w:r w:rsidR="008B1368">
        <w:rPr>
          <w:rFonts w:asciiTheme="majorHAnsi" w:hAnsiTheme="majorHAnsi" w:cstheme="majorHAnsi"/>
        </w:rPr>
        <w:t>troškova ozvučenja prostora kojeg</w:t>
      </w:r>
      <w:r w:rsidR="001242B7">
        <w:rPr>
          <w:rFonts w:asciiTheme="majorHAnsi" w:hAnsiTheme="majorHAnsi" w:cstheme="majorHAnsi"/>
        </w:rPr>
        <w:t xml:space="preserve"> u 2023. godini nije bilo.</w:t>
      </w:r>
    </w:p>
    <w:p w14:paraId="167680E2" w14:textId="77777777" w:rsidR="00D04BC8" w:rsidRDefault="00D04BC8" w:rsidP="00C1175E">
      <w:pPr>
        <w:pStyle w:val="StandardWeb"/>
        <w:shd w:val="clear" w:color="auto" w:fill="FFFFFF"/>
        <w:spacing w:before="0" w:beforeAutospacing="0" w:after="90" w:afterAutospacing="0"/>
        <w:jc w:val="both"/>
        <w:rPr>
          <w:rFonts w:asciiTheme="majorHAnsi" w:hAnsiTheme="majorHAnsi" w:cstheme="majorHAnsi"/>
          <w:color w:val="FF0000"/>
        </w:rPr>
      </w:pPr>
    </w:p>
    <w:p w14:paraId="5B3B2DF9" w14:textId="77777777" w:rsidR="002020CC" w:rsidRPr="002020CC" w:rsidRDefault="002020CC"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 xml:space="preserve">Konto 3241 </w:t>
      </w:r>
    </w:p>
    <w:p w14:paraId="085F9B6D" w14:textId="77777777" w:rsidR="002020CC" w:rsidRPr="002020CC" w:rsidRDefault="001242B7" w:rsidP="00C1175E">
      <w:pPr>
        <w:pStyle w:val="StandardWeb"/>
        <w:shd w:val="clear" w:color="auto" w:fill="FFFFFF"/>
        <w:spacing w:before="0" w:beforeAutospacing="0" w:after="90" w:afterAutospacing="0"/>
        <w:jc w:val="both"/>
        <w:rPr>
          <w:rFonts w:asciiTheme="majorHAnsi" w:hAnsiTheme="majorHAnsi" w:cstheme="majorHAnsi"/>
        </w:rPr>
      </w:pPr>
      <w:r>
        <w:rPr>
          <w:rFonts w:asciiTheme="majorHAnsi" w:hAnsiTheme="majorHAnsi" w:cstheme="majorHAnsi"/>
        </w:rPr>
        <w:t>U 2024. godini nije bilo rashoda za naknade troškova osobama izvan radnog odnosa.</w:t>
      </w:r>
    </w:p>
    <w:p w14:paraId="682D3819" w14:textId="77777777" w:rsidR="009542C1" w:rsidRDefault="009542C1" w:rsidP="00A92415">
      <w:pPr>
        <w:pStyle w:val="StandardWeb"/>
        <w:shd w:val="clear" w:color="auto" w:fill="FFFFFF"/>
        <w:spacing w:before="0" w:beforeAutospacing="0" w:after="90" w:afterAutospacing="0"/>
        <w:jc w:val="both"/>
        <w:rPr>
          <w:rFonts w:asciiTheme="majorHAnsi" w:hAnsiTheme="majorHAnsi" w:cstheme="majorHAnsi"/>
        </w:rPr>
      </w:pPr>
    </w:p>
    <w:p w14:paraId="56DA62A3" w14:textId="5D5D87BD" w:rsidR="007067E7" w:rsidRPr="00727520" w:rsidRDefault="00D04BC8"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Konto 3292</w:t>
      </w:r>
    </w:p>
    <w:p w14:paraId="1306F058" w14:textId="77777777" w:rsidR="00A92415" w:rsidRPr="00727520" w:rsidRDefault="00D04BC8"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Na premije osiguranja utrošen je iznos od </w:t>
      </w:r>
      <w:r w:rsidR="001242B7">
        <w:rPr>
          <w:rFonts w:asciiTheme="majorHAnsi" w:hAnsiTheme="majorHAnsi" w:cstheme="majorHAnsi"/>
        </w:rPr>
        <w:t>707,48</w:t>
      </w:r>
      <w:r w:rsidR="00727520" w:rsidRPr="00727520">
        <w:rPr>
          <w:rFonts w:asciiTheme="majorHAnsi" w:hAnsiTheme="majorHAnsi" w:cstheme="majorHAnsi"/>
        </w:rPr>
        <w:t xml:space="preserve"> EUR</w:t>
      </w:r>
      <w:r w:rsidRPr="00727520">
        <w:rPr>
          <w:rFonts w:asciiTheme="majorHAnsi" w:hAnsiTheme="majorHAnsi" w:cstheme="majorHAnsi"/>
        </w:rPr>
        <w:t>, odnosi se na osiguranje od požara, poplave, javne odgovornosti i zaposlenih</w:t>
      </w:r>
      <w:r w:rsidR="001242B7">
        <w:rPr>
          <w:rFonts w:asciiTheme="majorHAnsi" w:hAnsiTheme="majorHAnsi" w:cstheme="majorHAnsi"/>
        </w:rPr>
        <w:t>, povećanje u odnosu na 2023. godinu zbog povećanja cijena polica osiguranja.</w:t>
      </w:r>
    </w:p>
    <w:p w14:paraId="0C3F0D61" w14:textId="77777777" w:rsidR="00084DA6" w:rsidRDefault="00084DA6" w:rsidP="00A92415">
      <w:pPr>
        <w:pStyle w:val="StandardWeb"/>
        <w:shd w:val="clear" w:color="auto" w:fill="FFFFFF"/>
        <w:spacing w:before="0" w:beforeAutospacing="0" w:after="90" w:afterAutospacing="0"/>
        <w:jc w:val="both"/>
        <w:rPr>
          <w:rFonts w:asciiTheme="majorHAnsi" w:hAnsiTheme="majorHAnsi" w:cstheme="majorHAnsi"/>
        </w:rPr>
      </w:pPr>
    </w:p>
    <w:p w14:paraId="22C46CD6" w14:textId="77777777" w:rsidR="00883B6F" w:rsidRPr="00727520" w:rsidRDefault="00883B6F" w:rsidP="00A92415">
      <w:pPr>
        <w:pStyle w:val="StandardWeb"/>
        <w:shd w:val="clear" w:color="auto" w:fill="FFFFFF"/>
        <w:spacing w:before="0" w:beforeAutospacing="0" w:after="90" w:afterAutospacing="0"/>
        <w:jc w:val="both"/>
        <w:rPr>
          <w:rFonts w:asciiTheme="majorHAnsi" w:hAnsiTheme="majorHAnsi" w:cstheme="majorHAnsi"/>
        </w:rPr>
      </w:pPr>
    </w:p>
    <w:p w14:paraId="69F0F88F" w14:textId="77777777" w:rsidR="00A92415" w:rsidRPr="00727520" w:rsidRDefault="00A92415"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lastRenderedPageBreak/>
        <w:t xml:space="preserve">Konto </w:t>
      </w:r>
      <w:r w:rsidR="001B06F6" w:rsidRPr="00727520">
        <w:rPr>
          <w:rFonts w:asciiTheme="majorHAnsi" w:hAnsiTheme="majorHAnsi" w:cstheme="majorHAnsi"/>
        </w:rPr>
        <w:t>3293</w:t>
      </w:r>
    </w:p>
    <w:p w14:paraId="5C7C7A3D" w14:textId="77777777" w:rsidR="001B06F6" w:rsidRPr="00727520" w:rsidRDefault="001B06F6"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Na reprezentaciju </w:t>
      </w:r>
      <w:r w:rsidR="001F5066">
        <w:rPr>
          <w:rFonts w:asciiTheme="majorHAnsi" w:hAnsiTheme="majorHAnsi" w:cstheme="majorHAnsi"/>
        </w:rPr>
        <w:t xml:space="preserve">je </w:t>
      </w:r>
      <w:r w:rsidRPr="00727520">
        <w:rPr>
          <w:rFonts w:asciiTheme="majorHAnsi" w:hAnsiTheme="majorHAnsi" w:cstheme="majorHAnsi"/>
        </w:rPr>
        <w:t xml:space="preserve">utrošen iznos od </w:t>
      </w:r>
      <w:r w:rsidR="001242B7">
        <w:rPr>
          <w:rFonts w:asciiTheme="majorHAnsi" w:hAnsiTheme="majorHAnsi" w:cstheme="majorHAnsi"/>
        </w:rPr>
        <w:t>387,08</w:t>
      </w:r>
      <w:r w:rsidR="00727520" w:rsidRPr="00727520">
        <w:rPr>
          <w:rFonts w:asciiTheme="majorHAnsi" w:hAnsiTheme="majorHAnsi" w:cstheme="majorHAnsi"/>
        </w:rPr>
        <w:t xml:space="preserve"> EUR</w:t>
      </w:r>
      <w:r w:rsidR="00084DA6" w:rsidRPr="00727520">
        <w:rPr>
          <w:rFonts w:asciiTheme="majorHAnsi" w:hAnsiTheme="majorHAnsi" w:cstheme="majorHAnsi"/>
        </w:rPr>
        <w:t xml:space="preserve">. </w:t>
      </w:r>
      <w:r w:rsidR="001242B7">
        <w:rPr>
          <w:rFonts w:asciiTheme="majorHAnsi" w:hAnsiTheme="majorHAnsi" w:cstheme="majorHAnsi"/>
        </w:rPr>
        <w:t>Smanjenje</w:t>
      </w:r>
      <w:r w:rsidR="00084DA6" w:rsidRPr="00727520">
        <w:rPr>
          <w:rFonts w:asciiTheme="majorHAnsi" w:hAnsiTheme="majorHAnsi" w:cstheme="majorHAnsi"/>
        </w:rPr>
        <w:t xml:space="preserve"> u odnosu na isto razdoblje prethodne godine</w:t>
      </w:r>
      <w:r w:rsidR="001242B7">
        <w:rPr>
          <w:rFonts w:asciiTheme="majorHAnsi" w:hAnsiTheme="majorHAnsi" w:cstheme="majorHAnsi"/>
        </w:rPr>
        <w:t>.</w:t>
      </w:r>
    </w:p>
    <w:p w14:paraId="2E6A4C67" w14:textId="77777777" w:rsidR="001B06F6" w:rsidRPr="00727520" w:rsidRDefault="001B06F6" w:rsidP="00A92415">
      <w:pPr>
        <w:pStyle w:val="StandardWeb"/>
        <w:shd w:val="clear" w:color="auto" w:fill="FFFFFF"/>
        <w:spacing w:before="0" w:beforeAutospacing="0" w:after="90" w:afterAutospacing="0"/>
        <w:jc w:val="both"/>
        <w:rPr>
          <w:rFonts w:asciiTheme="majorHAnsi" w:hAnsiTheme="majorHAnsi" w:cstheme="majorHAnsi"/>
        </w:rPr>
      </w:pPr>
    </w:p>
    <w:p w14:paraId="3F01E7E1" w14:textId="77777777" w:rsidR="001B06F6" w:rsidRPr="00727520" w:rsidRDefault="001B06F6"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Konto </w:t>
      </w:r>
      <w:r w:rsidR="00E8459A" w:rsidRPr="00727520">
        <w:rPr>
          <w:rFonts w:asciiTheme="majorHAnsi" w:hAnsiTheme="majorHAnsi" w:cstheme="majorHAnsi"/>
        </w:rPr>
        <w:t>3294</w:t>
      </w:r>
    </w:p>
    <w:p w14:paraId="4729821F" w14:textId="77777777" w:rsidR="00E8459A" w:rsidRPr="00727520" w:rsidRDefault="00E8459A"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Na članarinu za Knjižničarsko društvo Krapinsko-zagorske županije utrošen</w:t>
      </w:r>
      <w:r w:rsidR="001F5066">
        <w:rPr>
          <w:rFonts w:asciiTheme="majorHAnsi" w:hAnsiTheme="majorHAnsi" w:cstheme="majorHAnsi"/>
        </w:rPr>
        <w:t xml:space="preserve"> je</w:t>
      </w:r>
      <w:r w:rsidRPr="00727520">
        <w:rPr>
          <w:rFonts w:asciiTheme="majorHAnsi" w:hAnsiTheme="majorHAnsi" w:cstheme="majorHAnsi"/>
        </w:rPr>
        <w:t xml:space="preserve"> iznos od </w:t>
      </w:r>
      <w:r w:rsidR="00727520" w:rsidRPr="00727520">
        <w:rPr>
          <w:rFonts w:asciiTheme="majorHAnsi" w:hAnsiTheme="majorHAnsi" w:cstheme="majorHAnsi"/>
        </w:rPr>
        <w:t>30,00 eura</w:t>
      </w:r>
      <w:r w:rsidR="001242B7">
        <w:rPr>
          <w:rFonts w:asciiTheme="majorHAnsi" w:hAnsiTheme="majorHAnsi" w:cstheme="majorHAnsi"/>
        </w:rPr>
        <w:t>, isto kao i prethodne godine.</w:t>
      </w:r>
    </w:p>
    <w:p w14:paraId="1E71C1DF" w14:textId="77777777" w:rsidR="003B6FF9" w:rsidRPr="00E6277F" w:rsidRDefault="003B6FF9" w:rsidP="00A92415">
      <w:pPr>
        <w:pStyle w:val="StandardWeb"/>
        <w:shd w:val="clear" w:color="auto" w:fill="FFFFFF"/>
        <w:spacing w:before="0" w:beforeAutospacing="0" w:after="90" w:afterAutospacing="0"/>
        <w:jc w:val="both"/>
        <w:rPr>
          <w:rFonts w:asciiTheme="majorHAnsi" w:hAnsiTheme="majorHAnsi" w:cstheme="majorHAnsi"/>
          <w:color w:val="FF0000"/>
        </w:rPr>
      </w:pPr>
    </w:p>
    <w:p w14:paraId="0D273CFD" w14:textId="77777777" w:rsidR="00E8459A" w:rsidRPr="00727520" w:rsidRDefault="00E8459A"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Konto 3295</w:t>
      </w:r>
    </w:p>
    <w:p w14:paraId="355B797F" w14:textId="2A9E8DC7" w:rsidR="00E8459A" w:rsidRPr="00727520" w:rsidRDefault="00E8459A"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Na pristojbe (HRT</w:t>
      </w:r>
      <w:r w:rsidR="00883B6F">
        <w:rPr>
          <w:rFonts w:asciiTheme="majorHAnsi" w:hAnsiTheme="majorHAnsi" w:cstheme="majorHAnsi"/>
        </w:rPr>
        <w:t xml:space="preserve"> </w:t>
      </w:r>
      <w:r w:rsidRPr="00727520">
        <w:rPr>
          <w:rFonts w:asciiTheme="majorHAnsi" w:hAnsiTheme="majorHAnsi" w:cstheme="majorHAnsi"/>
        </w:rPr>
        <w:t>-</w:t>
      </w:r>
      <w:r w:rsidR="00883B6F">
        <w:rPr>
          <w:rFonts w:asciiTheme="majorHAnsi" w:hAnsiTheme="majorHAnsi" w:cstheme="majorHAnsi"/>
        </w:rPr>
        <w:t xml:space="preserve"> </w:t>
      </w:r>
      <w:r w:rsidRPr="00727520">
        <w:rPr>
          <w:rFonts w:asciiTheme="majorHAnsi" w:hAnsiTheme="majorHAnsi" w:cstheme="majorHAnsi"/>
        </w:rPr>
        <w:t xml:space="preserve">rtv pristojba) utrošen iznos od </w:t>
      </w:r>
      <w:r w:rsidR="001242B7">
        <w:rPr>
          <w:rFonts w:asciiTheme="majorHAnsi" w:hAnsiTheme="majorHAnsi" w:cstheme="majorHAnsi"/>
        </w:rPr>
        <w:t>127,44</w:t>
      </w:r>
      <w:r w:rsidR="00727520" w:rsidRPr="00727520">
        <w:rPr>
          <w:rFonts w:asciiTheme="majorHAnsi" w:hAnsiTheme="majorHAnsi" w:cstheme="majorHAnsi"/>
        </w:rPr>
        <w:t xml:space="preserve"> EUR</w:t>
      </w:r>
      <w:r w:rsidRPr="00727520">
        <w:rPr>
          <w:rFonts w:asciiTheme="majorHAnsi" w:hAnsiTheme="majorHAnsi" w:cstheme="majorHAnsi"/>
        </w:rPr>
        <w:t xml:space="preserve">, </w:t>
      </w:r>
      <w:r w:rsidR="001242B7">
        <w:rPr>
          <w:rFonts w:asciiTheme="majorHAnsi" w:hAnsiTheme="majorHAnsi" w:cstheme="majorHAnsi"/>
        </w:rPr>
        <w:t>smanjenje</w:t>
      </w:r>
      <w:r w:rsidR="00D96D42">
        <w:rPr>
          <w:rFonts w:asciiTheme="majorHAnsi" w:hAnsiTheme="majorHAnsi" w:cstheme="majorHAnsi"/>
        </w:rPr>
        <w:t xml:space="preserve"> </w:t>
      </w:r>
      <w:r w:rsidRPr="00727520">
        <w:rPr>
          <w:rFonts w:asciiTheme="majorHAnsi" w:hAnsiTheme="majorHAnsi" w:cstheme="majorHAnsi"/>
        </w:rPr>
        <w:t xml:space="preserve">u odnosu na isto razdoblje prethodne godine </w:t>
      </w:r>
      <w:r w:rsidR="001242B7">
        <w:rPr>
          <w:rFonts w:asciiTheme="majorHAnsi" w:hAnsiTheme="majorHAnsi" w:cstheme="majorHAnsi"/>
        </w:rPr>
        <w:t xml:space="preserve">jer </w:t>
      </w:r>
      <w:r w:rsidR="0020350A">
        <w:rPr>
          <w:rFonts w:asciiTheme="majorHAnsi" w:hAnsiTheme="majorHAnsi" w:cstheme="majorHAnsi"/>
        </w:rPr>
        <w:t>je u prethodnoj godini bila plaćena javnobilježnička pristojba</w:t>
      </w:r>
      <w:r w:rsidR="001242B7">
        <w:rPr>
          <w:rFonts w:asciiTheme="majorHAnsi" w:hAnsiTheme="majorHAnsi" w:cstheme="majorHAnsi"/>
        </w:rPr>
        <w:t>.</w:t>
      </w:r>
    </w:p>
    <w:p w14:paraId="1150D0D6" w14:textId="77777777" w:rsidR="008E3ACF" w:rsidRPr="00E6277F" w:rsidRDefault="008E3ACF" w:rsidP="00A92415">
      <w:pPr>
        <w:pStyle w:val="StandardWeb"/>
        <w:shd w:val="clear" w:color="auto" w:fill="FFFFFF"/>
        <w:spacing w:before="0" w:beforeAutospacing="0" w:after="90" w:afterAutospacing="0"/>
        <w:jc w:val="both"/>
        <w:rPr>
          <w:rFonts w:asciiTheme="majorHAnsi" w:hAnsiTheme="majorHAnsi" w:cstheme="majorHAnsi"/>
          <w:color w:val="FF0000"/>
        </w:rPr>
      </w:pPr>
    </w:p>
    <w:p w14:paraId="64685118" w14:textId="77777777" w:rsidR="00084DA6" w:rsidRPr="00727520" w:rsidRDefault="00084DA6"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Konto 3299</w:t>
      </w:r>
    </w:p>
    <w:p w14:paraId="10FBFE22" w14:textId="77777777" w:rsidR="00084DA6" w:rsidRPr="00727520" w:rsidRDefault="00084DA6"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Na ostale nespomenute rashode poslovanja utrošeno je </w:t>
      </w:r>
      <w:r w:rsidR="00727520" w:rsidRPr="00727520">
        <w:rPr>
          <w:rFonts w:asciiTheme="majorHAnsi" w:hAnsiTheme="majorHAnsi" w:cstheme="majorHAnsi"/>
        </w:rPr>
        <w:t>114,48 EUR</w:t>
      </w:r>
      <w:r w:rsidRPr="00727520">
        <w:rPr>
          <w:rFonts w:asciiTheme="majorHAnsi" w:hAnsiTheme="majorHAnsi" w:cstheme="majorHAnsi"/>
        </w:rPr>
        <w:t xml:space="preserve">, a odnosi se na </w:t>
      </w:r>
      <w:r w:rsidR="002D166A" w:rsidRPr="00727520">
        <w:rPr>
          <w:rFonts w:asciiTheme="majorHAnsi" w:hAnsiTheme="majorHAnsi" w:cstheme="majorHAnsi"/>
        </w:rPr>
        <w:t>FINA certifikat</w:t>
      </w:r>
      <w:r w:rsidR="00727520" w:rsidRPr="00727520">
        <w:rPr>
          <w:rFonts w:asciiTheme="majorHAnsi" w:hAnsiTheme="majorHAnsi" w:cstheme="majorHAnsi"/>
        </w:rPr>
        <w:t>e</w:t>
      </w:r>
      <w:r w:rsidR="002D166A" w:rsidRPr="00727520">
        <w:rPr>
          <w:rFonts w:asciiTheme="majorHAnsi" w:hAnsiTheme="majorHAnsi" w:cstheme="majorHAnsi"/>
        </w:rPr>
        <w:t xml:space="preserve"> za e-poreznu, e-račun</w:t>
      </w:r>
      <w:r w:rsidR="001242B7">
        <w:rPr>
          <w:rFonts w:asciiTheme="majorHAnsi" w:hAnsiTheme="majorHAnsi" w:cstheme="majorHAnsi"/>
        </w:rPr>
        <w:t>, isto kao i prethodne godine.</w:t>
      </w:r>
    </w:p>
    <w:p w14:paraId="2E510DDC" w14:textId="77777777" w:rsidR="002D166A" w:rsidRPr="00E6277F" w:rsidRDefault="002D166A" w:rsidP="00A92415">
      <w:pPr>
        <w:pStyle w:val="StandardWeb"/>
        <w:shd w:val="clear" w:color="auto" w:fill="FFFFFF"/>
        <w:spacing w:before="0" w:beforeAutospacing="0" w:after="90" w:afterAutospacing="0"/>
        <w:jc w:val="both"/>
        <w:rPr>
          <w:rFonts w:asciiTheme="majorHAnsi" w:hAnsiTheme="majorHAnsi" w:cstheme="majorHAnsi"/>
          <w:color w:val="FF0000"/>
        </w:rPr>
      </w:pPr>
    </w:p>
    <w:p w14:paraId="768D6A8A" w14:textId="77777777" w:rsidR="008E3ACF" w:rsidRPr="00727520" w:rsidRDefault="008E3ACF"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Konto 3431 </w:t>
      </w:r>
    </w:p>
    <w:p w14:paraId="2A3D2420" w14:textId="77777777" w:rsidR="008E3ACF" w:rsidRPr="00727520" w:rsidRDefault="008E3ACF" w:rsidP="008E3ACF">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Na bankarske usluge i usluge platnog prometa utrošeno je </w:t>
      </w:r>
      <w:r w:rsidR="001242B7">
        <w:rPr>
          <w:rFonts w:asciiTheme="majorHAnsi" w:hAnsiTheme="majorHAnsi" w:cstheme="majorHAnsi"/>
        </w:rPr>
        <w:t>760,28</w:t>
      </w:r>
      <w:r w:rsidR="00727520" w:rsidRPr="00727520">
        <w:rPr>
          <w:rFonts w:asciiTheme="majorHAnsi" w:hAnsiTheme="majorHAnsi" w:cstheme="majorHAnsi"/>
        </w:rPr>
        <w:t xml:space="preserve"> EUR</w:t>
      </w:r>
      <w:r w:rsidR="00E83695" w:rsidRPr="00727520">
        <w:rPr>
          <w:rFonts w:asciiTheme="majorHAnsi" w:hAnsiTheme="majorHAnsi" w:cstheme="majorHAnsi"/>
        </w:rPr>
        <w:t xml:space="preserve">, što je povećanje u odnosu na prethodnu godinu zbog </w:t>
      </w:r>
      <w:r w:rsidR="001242B7">
        <w:rPr>
          <w:rFonts w:asciiTheme="majorHAnsi" w:hAnsiTheme="majorHAnsi" w:cstheme="majorHAnsi"/>
        </w:rPr>
        <w:t>povećanja cijena bankarskih usluga.</w:t>
      </w:r>
    </w:p>
    <w:p w14:paraId="069F99FF" w14:textId="77777777" w:rsidR="008E3ACF" w:rsidRDefault="008E3ACF" w:rsidP="00A92415">
      <w:pPr>
        <w:pStyle w:val="StandardWeb"/>
        <w:shd w:val="clear" w:color="auto" w:fill="FFFFFF"/>
        <w:spacing w:before="0" w:beforeAutospacing="0" w:after="90" w:afterAutospacing="0"/>
        <w:jc w:val="both"/>
        <w:rPr>
          <w:rFonts w:asciiTheme="majorHAnsi" w:hAnsiTheme="majorHAnsi" w:cstheme="majorHAnsi"/>
          <w:color w:val="FF0000"/>
        </w:rPr>
      </w:pPr>
    </w:p>
    <w:p w14:paraId="33E39238" w14:textId="77777777" w:rsidR="00727520" w:rsidRPr="00A10A3C" w:rsidRDefault="00727520" w:rsidP="00A92415">
      <w:pPr>
        <w:pStyle w:val="StandardWeb"/>
        <w:shd w:val="clear" w:color="auto" w:fill="FFFFFF"/>
        <w:spacing w:before="0" w:beforeAutospacing="0" w:after="90" w:afterAutospacing="0"/>
        <w:jc w:val="both"/>
        <w:rPr>
          <w:rFonts w:asciiTheme="majorHAnsi" w:hAnsiTheme="majorHAnsi" w:cstheme="majorHAnsi"/>
        </w:rPr>
      </w:pPr>
      <w:r w:rsidRPr="00A10A3C">
        <w:rPr>
          <w:rFonts w:asciiTheme="majorHAnsi" w:hAnsiTheme="majorHAnsi" w:cstheme="majorHAnsi"/>
        </w:rPr>
        <w:t xml:space="preserve">Konto </w:t>
      </w:r>
      <w:r w:rsidR="00A10A3C" w:rsidRPr="00A10A3C">
        <w:rPr>
          <w:rFonts w:asciiTheme="majorHAnsi" w:hAnsiTheme="majorHAnsi" w:cstheme="majorHAnsi"/>
        </w:rPr>
        <w:t>3433</w:t>
      </w:r>
    </w:p>
    <w:p w14:paraId="3C6D4C3B" w14:textId="77777777" w:rsidR="00A10A3C" w:rsidRPr="00A10A3C" w:rsidRDefault="001242B7" w:rsidP="00A92415">
      <w:pPr>
        <w:pStyle w:val="StandardWeb"/>
        <w:shd w:val="clear" w:color="auto" w:fill="FFFFFF"/>
        <w:spacing w:before="0" w:beforeAutospacing="0" w:after="90" w:afterAutospacing="0"/>
        <w:jc w:val="both"/>
        <w:rPr>
          <w:rFonts w:asciiTheme="majorHAnsi" w:hAnsiTheme="majorHAnsi" w:cstheme="majorHAnsi"/>
        </w:rPr>
      </w:pPr>
      <w:r>
        <w:rPr>
          <w:rFonts w:asciiTheme="majorHAnsi" w:hAnsiTheme="majorHAnsi" w:cstheme="majorHAnsi"/>
        </w:rPr>
        <w:t xml:space="preserve">U 2024. godini nije bilo rashoda za zatezne kamate. </w:t>
      </w:r>
    </w:p>
    <w:p w14:paraId="48123DC3" w14:textId="77777777" w:rsidR="00727520" w:rsidRPr="00E6277F" w:rsidRDefault="00727520" w:rsidP="00A92415">
      <w:pPr>
        <w:pStyle w:val="StandardWeb"/>
        <w:shd w:val="clear" w:color="auto" w:fill="FFFFFF"/>
        <w:spacing w:before="0" w:beforeAutospacing="0" w:after="90" w:afterAutospacing="0"/>
        <w:jc w:val="both"/>
        <w:rPr>
          <w:rFonts w:asciiTheme="majorHAnsi" w:hAnsiTheme="majorHAnsi" w:cstheme="majorHAnsi"/>
          <w:color w:val="FF0000"/>
        </w:rPr>
      </w:pPr>
    </w:p>
    <w:p w14:paraId="7ED842DE" w14:textId="77777777" w:rsidR="002D166A" w:rsidRPr="00FD53FE" w:rsidRDefault="002D166A" w:rsidP="00A92415">
      <w:pPr>
        <w:pStyle w:val="StandardWeb"/>
        <w:shd w:val="clear" w:color="auto" w:fill="FFFFFF"/>
        <w:spacing w:before="0" w:beforeAutospacing="0" w:after="90" w:afterAutospacing="0"/>
        <w:jc w:val="both"/>
        <w:rPr>
          <w:rFonts w:asciiTheme="majorHAnsi" w:hAnsiTheme="majorHAnsi" w:cstheme="majorHAnsi"/>
        </w:rPr>
      </w:pPr>
      <w:r w:rsidRPr="00FD53FE">
        <w:rPr>
          <w:rFonts w:asciiTheme="majorHAnsi" w:hAnsiTheme="majorHAnsi" w:cstheme="majorHAnsi"/>
        </w:rPr>
        <w:t>Konto 422</w:t>
      </w:r>
      <w:r w:rsidR="00633C5E">
        <w:rPr>
          <w:rFonts w:asciiTheme="majorHAnsi" w:hAnsiTheme="majorHAnsi" w:cstheme="majorHAnsi"/>
        </w:rPr>
        <w:t>1</w:t>
      </w:r>
    </w:p>
    <w:p w14:paraId="498A4778" w14:textId="293BC671" w:rsidR="002D166A" w:rsidRPr="00FD53FE" w:rsidRDefault="002D166A" w:rsidP="002D166A">
      <w:pPr>
        <w:jc w:val="both"/>
        <w:rPr>
          <w:rFonts w:asciiTheme="majorHAnsi" w:hAnsiTheme="majorHAnsi" w:cstheme="majorHAnsi"/>
        </w:rPr>
      </w:pPr>
      <w:r w:rsidRPr="00FD53FE">
        <w:rPr>
          <w:rFonts w:asciiTheme="majorHAnsi" w:hAnsiTheme="majorHAnsi" w:cstheme="majorHAnsi"/>
        </w:rPr>
        <w:t xml:space="preserve">Nabava </w:t>
      </w:r>
      <w:r w:rsidR="00633C5E">
        <w:rPr>
          <w:rFonts w:asciiTheme="majorHAnsi" w:hAnsiTheme="majorHAnsi" w:cstheme="majorHAnsi"/>
        </w:rPr>
        <w:t>računalne opreme (računal</w:t>
      </w:r>
      <w:r w:rsidR="00883B6F">
        <w:rPr>
          <w:rFonts w:asciiTheme="majorHAnsi" w:hAnsiTheme="majorHAnsi" w:cstheme="majorHAnsi"/>
        </w:rPr>
        <w:t>o</w:t>
      </w:r>
      <w:r w:rsidR="00633C5E">
        <w:rPr>
          <w:rFonts w:asciiTheme="majorHAnsi" w:hAnsiTheme="majorHAnsi" w:cstheme="majorHAnsi"/>
        </w:rPr>
        <w:t>, bar kod čitač)</w:t>
      </w:r>
      <w:r w:rsidR="00A10A3C" w:rsidRPr="00FD53FE">
        <w:rPr>
          <w:rFonts w:asciiTheme="majorHAnsi" w:hAnsiTheme="majorHAnsi" w:cstheme="majorHAnsi"/>
        </w:rPr>
        <w:t xml:space="preserve"> u iznosu od </w:t>
      </w:r>
      <w:r w:rsidR="00633C5E">
        <w:rPr>
          <w:rFonts w:asciiTheme="majorHAnsi" w:hAnsiTheme="majorHAnsi" w:cstheme="majorHAnsi"/>
        </w:rPr>
        <w:t>1.500,00</w:t>
      </w:r>
      <w:r w:rsidR="00A10A3C" w:rsidRPr="00FD53FE">
        <w:rPr>
          <w:rFonts w:asciiTheme="majorHAnsi" w:hAnsiTheme="majorHAnsi" w:cstheme="majorHAnsi"/>
        </w:rPr>
        <w:t xml:space="preserve"> EUR.</w:t>
      </w:r>
    </w:p>
    <w:p w14:paraId="58E49425" w14:textId="77777777" w:rsidR="002D166A" w:rsidRPr="00FD53FE" w:rsidRDefault="002D166A" w:rsidP="00A92415">
      <w:pPr>
        <w:pStyle w:val="StandardWeb"/>
        <w:shd w:val="clear" w:color="auto" w:fill="FFFFFF"/>
        <w:spacing w:before="0" w:beforeAutospacing="0" w:after="90" w:afterAutospacing="0"/>
        <w:jc w:val="both"/>
        <w:rPr>
          <w:rFonts w:asciiTheme="majorHAnsi" w:hAnsiTheme="majorHAnsi" w:cstheme="majorHAnsi"/>
        </w:rPr>
      </w:pPr>
    </w:p>
    <w:p w14:paraId="54142934" w14:textId="77777777" w:rsidR="008E3ACF" w:rsidRPr="00FD53FE" w:rsidRDefault="007E5295" w:rsidP="00A92415">
      <w:pPr>
        <w:pStyle w:val="StandardWeb"/>
        <w:shd w:val="clear" w:color="auto" w:fill="FFFFFF"/>
        <w:spacing w:before="0" w:beforeAutospacing="0" w:after="90" w:afterAutospacing="0"/>
        <w:jc w:val="both"/>
        <w:rPr>
          <w:rFonts w:asciiTheme="majorHAnsi" w:hAnsiTheme="majorHAnsi" w:cstheme="majorHAnsi"/>
        </w:rPr>
      </w:pPr>
      <w:r w:rsidRPr="00FD53FE">
        <w:rPr>
          <w:rFonts w:asciiTheme="majorHAnsi" w:hAnsiTheme="majorHAnsi" w:cstheme="majorHAnsi"/>
        </w:rPr>
        <w:t>Konto 4241</w:t>
      </w:r>
    </w:p>
    <w:p w14:paraId="247DA0F6" w14:textId="3135A73C" w:rsidR="00633C5E" w:rsidRDefault="0025730D" w:rsidP="00633C5E">
      <w:pPr>
        <w:spacing w:line="276" w:lineRule="auto"/>
        <w:jc w:val="both"/>
        <w:rPr>
          <w:rFonts w:asciiTheme="majorHAnsi" w:hAnsiTheme="majorHAnsi" w:cstheme="majorHAnsi"/>
        </w:rPr>
      </w:pPr>
      <w:r w:rsidRPr="00FD53FE">
        <w:rPr>
          <w:rFonts w:asciiTheme="majorHAnsi" w:hAnsiTheme="majorHAnsi" w:cstheme="majorHAnsi"/>
        </w:rPr>
        <w:t xml:space="preserve">Utrošena sredstva za nabavu knjižne građe za Knjižnicu iznose </w:t>
      </w:r>
      <w:r w:rsidR="00633C5E">
        <w:rPr>
          <w:rFonts w:asciiTheme="majorHAnsi" w:hAnsiTheme="majorHAnsi" w:cstheme="majorHAnsi"/>
        </w:rPr>
        <w:t>16.100,00</w:t>
      </w:r>
      <w:r w:rsidR="00A10A3C" w:rsidRPr="00FD53FE">
        <w:rPr>
          <w:rFonts w:asciiTheme="majorHAnsi" w:hAnsiTheme="majorHAnsi" w:cstheme="majorHAnsi"/>
        </w:rPr>
        <w:t xml:space="preserve"> EUR</w:t>
      </w:r>
      <w:r w:rsidRPr="00FD53FE">
        <w:rPr>
          <w:rFonts w:asciiTheme="majorHAnsi" w:hAnsiTheme="majorHAnsi" w:cstheme="majorHAnsi"/>
        </w:rPr>
        <w:t xml:space="preserve">, a odnosi se na nabavu knjižne </w:t>
      </w:r>
      <w:r w:rsidRPr="00A10A3C">
        <w:rPr>
          <w:rFonts w:asciiTheme="majorHAnsi" w:hAnsiTheme="majorHAnsi" w:cstheme="majorHAnsi"/>
        </w:rPr>
        <w:t xml:space="preserve">građe </w:t>
      </w:r>
      <w:r w:rsidR="00A10A3C" w:rsidRPr="00A10A3C">
        <w:rPr>
          <w:rFonts w:asciiTheme="majorHAnsi" w:hAnsiTheme="majorHAnsi" w:cstheme="majorHAnsi"/>
        </w:rPr>
        <w:t xml:space="preserve">slijedećim </w:t>
      </w:r>
      <w:r w:rsidRPr="00A10A3C">
        <w:rPr>
          <w:rFonts w:asciiTheme="majorHAnsi" w:hAnsiTheme="majorHAnsi" w:cstheme="majorHAnsi"/>
        </w:rPr>
        <w:t>sredstvima</w:t>
      </w:r>
      <w:r w:rsidR="00A10A3C" w:rsidRPr="00A10A3C">
        <w:rPr>
          <w:rFonts w:asciiTheme="majorHAnsi" w:hAnsiTheme="majorHAnsi" w:cstheme="majorHAnsi"/>
        </w:rPr>
        <w:t xml:space="preserve">: </w:t>
      </w:r>
      <w:r w:rsidR="00633C5E">
        <w:rPr>
          <w:rFonts w:asciiTheme="majorHAnsi" w:hAnsiTheme="majorHAnsi" w:cstheme="majorHAnsi"/>
        </w:rPr>
        <w:t>3.200,00</w:t>
      </w:r>
      <w:r w:rsidR="00D96D42">
        <w:rPr>
          <w:rFonts w:asciiTheme="majorHAnsi" w:hAnsiTheme="majorHAnsi" w:cstheme="majorHAnsi"/>
        </w:rPr>
        <w:t xml:space="preserve"> </w:t>
      </w:r>
      <w:r w:rsidR="00A30946">
        <w:rPr>
          <w:rFonts w:asciiTheme="majorHAnsi" w:hAnsiTheme="majorHAnsi" w:cstheme="majorHAnsi"/>
        </w:rPr>
        <w:t>EUR</w:t>
      </w:r>
      <w:r w:rsidR="00A10A3C" w:rsidRPr="00A10A3C">
        <w:rPr>
          <w:rFonts w:asciiTheme="majorHAnsi" w:hAnsiTheme="majorHAnsi" w:cstheme="majorHAnsi"/>
        </w:rPr>
        <w:t xml:space="preserve"> </w:t>
      </w:r>
      <w:r w:rsidR="0020350A">
        <w:rPr>
          <w:rFonts w:asciiTheme="majorHAnsi" w:hAnsiTheme="majorHAnsi" w:cstheme="majorHAnsi"/>
        </w:rPr>
        <w:t xml:space="preserve">sredstva </w:t>
      </w:r>
      <w:r w:rsidR="00A10A3C" w:rsidRPr="00A10A3C">
        <w:rPr>
          <w:rFonts w:asciiTheme="majorHAnsi" w:hAnsiTheme="majorHAnsi" w:cstheme="majorHAnsi"/>
        </w:rPr>
        <w:t>Ministarstvo kulture</w:t>
      </w:r>
      <w:r w:rsidR="00633C5E">
        <w:rPr>
          <w:rFonts w:asciiTheme="majorHAnsi" w:hAnsiTheme="majorHAnsi" w:cstheme="majorHAnsi"/>
        </w:rPr>
        <w:t xml:space="preserve"> i medija</w:t>
      </w:r>
      <w:r w:rsidR="00A10A3C" w:rsidRPr="00A10A3C">
        <w:rPr>
          <w:rFonts w:asciiTheme="majorHAnsi" w:hAnsiTheme="majorHAnsi" w:cstheme="majorHAnsi"/>
        </w:rPr>
        <w:t xml:space="preserve"> putem prijavnice, </w:t>
      </w:r>
      <w:r w:rsidR="00633C5E">
        <w:rPr>
          <w:rFonts w:asciiTheme="majorHAnsi" w:hAnsiTheme="majorHAnsi" w:cstheme="majorHAnsi"/>
        </w:rPr>
        <w:t>10.600,00</w:t>
      </w:r>
      <w:r w:rsidR="00D96D42">
        <w:rPr>
          <w:rFonts w:asciiTheme="majorHAnsi" w:hAnsiTheme="majorHAnsi" w:cstheme="majorHAnsi"/>
        </w:rPr>
        <w:t xml:space="preserve"> </w:t>
      </w:r>
      <w:r w:rsidR="00A30946">
        <w:rPr>
          <w:rFonts w:asciiTheme="majorHAnsi" w:hAnsiTheme="majorHAnsi" w:cstheme="majorHAnsi"/>
        </w:rPr>
        <w:t>EUR</w:t>
      </w:r>
      <w:r w:rsidR="00A10A3C" w:rsidRPr="00A10A3C">
        <w:rPr>
          <w:rFonts w:asciiTheme="majorHAnsi" w:hAnsiTheme="majorHAnsi" w:cstheme="majorHAnsi"/>
        </w:rPr>
        <w:t xml:space="preserve"> </w:t>
      </w:r>
      <w:r w:rsidR="0020350A">
        <w:rPr>
          <w:rFonts w:asciiTheme="majorHAnsi" w:hAnsiTheme="majorHAnsi" w:cstheme="majorHAnsi"/>
        </w:rPr>
        <w:t xml:space="preserve">sredstva </w:t>
      </w:r>
      <w:r w:rsidR="00A10A3C" w:rsidRPr="00A10A3C">
        <w:rPr>
          <w:rFonts w:asciiTheme="majorHAnsi" w:hAnsiTheme="majorHAnsi" w:cstheme="majorHAnsi"/>
        </w:rPr>
        <w:t>Ministarstvo kulture</w:t>
      </w:r>
      <w:r w:rsidR="00633C5E">
        <w:rPr>
          <w:rFonts w:asciiTheme="majorHAnsi" w:hAnsiTheme="majorHAnsi" w:cstheme="majorHAnsi"/>
        </w:rPr>
        <w:t xml:space="preserve"> i medija</w:t>
      </w:r>
      <w:r w:rsidR="00A10A3C" w:rsidRPr="00A10A3C">
        <w:rPr>
          <w:rFonts w:asciiTheme="majorHAnsi" w:hAnsiTheme="majorHAnsi" w:cstheme="majorHAnsi"/>
        </w:rPr>
        <w:t xml:space="preserve"> za</w:t>
      </w:r>
      <w:r w:rsidR="00883B6F">
        <w:rPr>
          <w:rFonts w:asciiTheme="majorHAnsi" w:hAnsiTheme="majorHAnsi" w:cstheme="majorHAnsi"/>
        </w:rPr>
        <w:t xml:space="preserve"> nabavu</w:t>
      </w:r>
      <w:r w:rsidR="00A10A3C" w:rsidRPr="00A10A3C">
        <w:rPr>
          <w:rFonts w:asciiTheme="majorHAnsi" w:hAnsiTheme="majorHAnsi" w:cstheme="majorHAnsi"/>
        </w:rPr>
        <w:t xml:space="preserve"> </w:t>
      </w:r>
      <w:r w:rsidR="00883B6F">
        <w:rPr>
          <w:rFonts w:asciiTheme="majorHAnsi" w:hAnsiTheme="majorHAnsi" w:cstheme="majorHAnsi"/>
        </w:rPr>
        <w:t>građe otkupom knjiga uvrštenih na popis Ministarstva kulture i medija</w:t>
      </w:r>
      <w:r w:rsidR="00A10A3C" w:rsidRPr="00A10A3C">
        <w:rPr>
          <w:rFonts w:asciiTheme="majorHAnsi" w:hAnsiTheme="majorHAnsi" w:cstheme="majorHAnsi"/>
        </w:rPr>
        <w:t xml:space="preserve">, </w:t>
      </w:r>
      <w:r w:rsidR="00633C5E">
        <w:rPr>
          <w:rFonts w:asciiTheme="majorHAnsi" w:hAnsiTheme="majorHAnsi" w:cstheme="majorHAnsi"/>
        </w:rPr>
        <w:t>2.000,00</w:t>
      </w:r>
      <w:r w:rsidR="00D96D42">
        <w:rPr>
          <w:rFonts w:asciiTheme="majorHAnsi" w:hAnsiTheme="majorHAnsi" w:cstheme="majorHAnsi"/>
        </w:rPr>
        <w:t xml:space="preserve"> </w:t>
      </w:r>
      <w:r w:rsidR="00A30946">
        <w:rPr>
          <w:rFonts w:asciiTheme="majorHAnsi" w:hAnsiTheme="majorHAnsi" w:cstheme="majorHAnsi"/>
        </w:rPr>
        <w:t>EUR</w:t>
      </w:r>
      <w:r w:rsidR="0020350A">
        <w:rPr>
          <w:rFonts w:asciiTheme="majorHAnsi" w:hAnsiTheme="majorHAnsi" w:cstheme="majorHAnsi"/>
        </w:rPr>
        <w:t xml:space="preserve"> sredstva</w:t>
      </w:r>
      <w:r w:rsidR="00A10A3C" w:rsidRPr="00A10A3C">
        <w:rPr>
          <w:rFonts w:asciiTheme="majorHAnsi" w:hAnsiTheme="majorHAnsi" w:cstheme="majorHAnsi"/>
        </w:rPr>
        <w:t xml:space="preserve"> Grad</w:t>
      </w:r>
      <w:r w:rsidR="0020350A">
        <w:rPr>
          <w:rFonts w:asciiTheme="majorHAnsi" w:hAnsiTheme="majorHAnsi" w:cstheme="majorHAnsi"/>
        </w:rPr>
        <w:t>a</w:t>
      </w:r>
      <w:r w:rsidR="00A10A3C" w:rsidRPr="00A10A3C">
        <w:rPr>
          <w:rFonts w:asciiTheme="majorHAnsi" w:hAnsiTheme="majorHAnsi" w:cstheme="majorHAnsi"/>
        </w:rPr>
        <w:t xml:space="preserve"> Donja Stubica te </w:t>
      </w:r>
      <w:r w:rsidR="00633C5E">
        <w:rPr>
          <w:rFonts w:asciiTheme="majorHAnsi" w:hAnsiTheme="majorHAnsi" w:cstheme="majorHAnsi"/>
        </w:rPr>
        <w:t>300,00</w:t>
      </w:r>
      <w:r w:rsidR="00D96D42">
        <w:rPr>
          <w:rFonts w:asciiTheme="majorHAnsi" w:hAnsiTheme="majorHAnsi" w:cstheme="majorHAnsi"/>
        </w:rPr>
        <w:t xml:space="preserve"> </w:t>
      </w:r>
      <w:r w:rsidR="00A30946">
        <w:rPr>
          <w:rFonts w:asciiTheme="majorHAnsi" w:hAnsiTheme="majorHAnsi" w:cstheme="majorHAnsi"/>
        </w:rPr>
        <w:t>EUR</w:t>
      </w:r>
      <w:r w:rsidR="00A10A3C" w:rsidRPr="00A10A3C">
        <w:rPr>
          <w:rFonts w:asciiTheme="majorHAnsi" w:hAnsiTheme="majorHAnsi" w:cstheme="majorHAnsi"/>
        </w:rPr>
        <w:t xml:space="preserve"> vlastitih prihoda od članarine knjižnice.  </w:t>
      </w:r>
      <w:r w:rsidR="00A10A3C" w:rsidRPr="00FD53FE">
        <w:rPr>
          <w:rFonts w:asciiTheme="majorHAnsi" w:hAnsiTheme="majorHAnsi" w:cstheme="majorHAnsi"/>
        </w:rPr>
        <w:t xml:space="preserve">Povećanje u </w:t>
      </w:r>
      <w:r w:rsidR="00E83695" w:rsidRPr="00FD53FE">
        <w:rPr>
          <w:rFonts w:asciiTheme="majorHAnsi" w:hAnsiTheme="majorHAnsi" w:cstheme="majorHAnsi"/>
        </w:rPr>
        <w:t>odnosu na prethodnu godinu</w:t>
      </w:r>
      <w:r w:rsidR="00D96D42">
        <w:rPr>
          <w:rFonts w:asciiTheme="majorHAnsi" w:hAnsiTheme="majorHAnsi" w:cstheme="majorHAnsi"/>
        </w:rPr>
        <w:t xml:space="preserve"> </w:t>
      </w:r>
      <w:r w:rsidR="00633C5E">
        <w:rPr>
          <w:rFonts w:asciiTheme="majorHAnsi" w:hAnsiTheme="majorHAnsi" w:cstheme="majorHAnsi"/>
        </w:rPr>
        <w:t>zbog povećanja prihoda za nabavu knjižne i neknjižne građe.</w:t>
      </w:r>
    </w:p>
    <w:p w14:paraId="0294B485" w14:textId="77777777" w:rsidR="00C7487D" w:rsidRDefault="00C7487D" w:rsidP="00C7487D">
      <w:pPr>
        <w:jc w:val="both"/>
      </w:pPr>
    </w:p>
    <w:p w14:paraId="1DDDF9CE" w14:textId="77777777" w:rsidR="0025730D" w:rsidRPr="00C1657E" w:rsidRDefault="0025730D" w:rsidP="0025730D">
      <w:pPr>
        <w:jc w:val="both"/>
        <w:rPr>
          <w:rFonts w:asciiTheme="majorHAnsi" w:hAnsiTheme="majorHAnsi" w:cstheme="majorHAnsi"/>
        </w:rPr>
      </w:pPr>
      <w:r w:rsidRPr="00C1657E">
        <w:rPr>
          <w:rFonts w:asciiTheme="majorHAnsi" w:hAnsiTheme="majorHAnsi" w:cstheme="majorHAnsi"/>
        </w:rPr>
        <w:t>Konto 42</w:t>
      </w:r>
      <w:r w:rsidR="002D166A" w:rsidRPr="00C1657E">
        <w:rPr>
          <w:rFonts w:asciiTheme="majorHAnsi" w:hAnsiTheme="majorHAnsi" w:cstheme="majorHAnsi"/>
        </w:rPr>
        <w:t>62</w:t>
      </w:r>
    </w:p>
    <w:p w14:paraId="67C5231C" w14:textId="77777777" w:rsidR="00BD5424" w:rsidRPr="00C1657E" w:rsidRDefault="002D166A" w:rsidP="0025730D">
      <w:pPr>
        <w:jc w:val="both"/>
        <w:rPr>
          <w:rFonts w:asciiTheme="majorHAnsi" w:hAnsiTheme="majorHAnsi" w:cstheme="majorHAnsi"/>
        </w:rPr>
      </w:pPr>
      <w:r w:rsidRPr="00C1657E">
        <w:rPr>
          <w:rFonts w:asciiTheme="majorHAnsi" w:hAnsiTheme="majorHAnsi" w:cstheme="majorHAnsi"/>
        </w:rPr>
        <w:t xml:space="preserve">Na ulaganje u računalne programe utrošeno </w:t>
      </w:r>
      <w:r w:rsidR="00633C5E">
        <w:rPr>
          <w:rFonts w:asciiTheme="majorHAnsi" w:hAnsiTheme="majorHAnsi" w:cstheme="majorHAnsi"/>
        </w:rPr>
        <w:t>987,50</w:t>
      </w:r>
      <w:r w:rsidR="00C1657E" w:rsidRPr="00C1657E">
        <w:rPr>
          <w:rFonts w:asciiTheme="majorHAnsi" w:hAnsiTheme="majorHAnsi" w:cstheme="majorHAnsi"/>
        </w:rPr>
        <w:t xml:space="preserve"> EUR</w:t>
      </w:r>
      <w:r w:rsidRPr="00C1657E">
        <w:rPr>
          <w:rFonts w:asciiTheme="majorHAnsi" w:hAnsiTheme="majorHAnsi" w:cstheme="majorHAnsi"/>
        </w:rPr>
        <w:t xml:space="preserve">, a odnosi se </w:t>
      </w:r>
      <w:r w:rsidR="00633C5E">
        <w:rPr>
          <w:rFonts w:asciiTheme="majorHAnsi" w:hAnsiTheme="majorHAnsi" w:cstheme="majorHAnsi"/>
        </w:rPr>
        <w:t>na nadogradnju modula u programu Synesis te nabavu modula za Osnovna sredstva</w:t>
      </w:r>
      <w:r w:rsidR="00C1657E" w:rsidRPr="00C1657E">
        <w:rPr>
          <w:rFonts w:asciiTheme="majorHAnsi" w:hAnsiTheme="majorHAnsi" w:cstheme="majorHAnsi"/>
        </w:rPr>
        <w:t xml:space="preserve"> knjigovodstvenog programa MC. </w:t>
      </w:r>
      <w:r w:rsidR="00633C5E">
        <w:rPr>
          <w:rFonts w:asciiTheme="majorHAnsi" w:hAnsiTheme="majorHAnsi" w:cstheme="majorHAnsi"/>
        </w:rPr>
        <w:t>Smanjenje</w:t>
      </w:r>
      <w:r w:rsidR="00C1657E" w:rsidRPr="00C1657E">
        <w:rPr>
          <w:rFonts w:asciiTheme="majorHAnsi" w:hAnsiTheme="majorHAnsi" w:cstheme="majorHAnsi"/>
        </w:rPr>
        <w:t xml:space="preserve"> u odnosu na isto razdoblje prethodne godine.</w:t>
      </w:r>
    </w:p>
    <w:p w14:paraId="064D1134" w14:textId="77777777" w:rsidR="00883B6F" w:rsidRDefault="00883B6F" w:rsidP="007E3E96">
      <w:pPr>
        <w:jc w:val="both"/>
        <w:rPr>
          <w:rFonts w:asciiTheme="majorHAnsi" w:hAnsiTheme="majorHAnsi" w:cstheme="majorHAnsi"/>
        </w:rPr>
      </w:pPr>
      <w:bookmarkStart w:id="1" w:name="_Hlk125978795"/>
    </w:p>
    <w:p w14:paraId="0463FA69" w14:textId="77777777" w:rsidR="00883B6F" w:rsidRDefault="00883B6F" w:rsidP="007E3E96">
      <w:pPr>
        <w:jc w:val="both"/>
        <w:rPr>
          <w:rFonts w:asciiTheme="majorHAnsi" w:hAnsiTheme="majorHAnsi" w:cstheme="majorHAnsi"/>
        </w:rPr>
      </w:pPr>
    </w:p>
    <w:p w14:paraId="732717E6" w14:textId="77777777" w:rsidR="00883B6F" w:rsidRDefault="00883B6F" w:rsidP="007E3E96">
      <w:pPr>
        <w:jc w:val="both"/>
        <w:rPr>
          <w:rFonts w:asciiTheme="majorHAnsi" w:hAnsiTheme="majorHAnsi" w:cstheme="majorHAnsi"/>
        </w:rPr>
      </w:pPr>
    </w:p>
    <w:p w14:paraId="74B5BA1E" w14:textId="77777777" w:rsidR="00883B6F" w:rsidRDefault="00883B6F" w:rsidP="007E3E96">
      <w:pPr>
        <w:jc w:val="both"/>
        <w:rPr>
          <w:rFonts w:asciiTheme="majorHAnsi" w:hAnsiTheme="majorHAnsi" w:cstheme="majorHAnsi"/>
        </w:rPr>
      </w:pPr>
    </w:p>
    <w:p w14:paraId="10E0E0C3" w14:textId="3DCCCBDD" w:rsidR="007E3E96" w:rsidRDefault="007E3E96" w:rsidP="007E3E96">
      <w:pPr>
        <w:jc w:val="both"/>
        <w:rPr>
          <w:rFonts w:asciiTheme="majorHAnsi" w:hAnsiTheme="majorHAnsi" w:cstheme="majorHAnsi"/>
        </w:rPr>
      </w:pPr>
      <w:r w:rsidRPr="00C1657E">
        <w:rPr>
          <w:rFonts w:asciiTheme="majorHAnsi" w:hAnsiTheme="majorHAnsi" w:cstheme="majorHAnsi"/>
        </w:rPr>
        <w:lastRenderedPageBreak/>
        <w:t>Ukupni prihodi poslovanja za 202</w:t>
      </w:r>
      <w:r w:rsidR="00633C5E">
        <w:rPr>
          <w:rFonts w:asciiTheme="majorHAnsi" w:hAnsiTheme="majorHAnsi" w:cstheme="majorHAnsi"/>
        </w:rPr>
        <w:t>4</w:t>
      </w:r>
      <w:r w:rsidRPr="00C1657E">
        <w:rPr>
          <w:rFonts w:asciiTheme="majorHAnsi" w:hAnsiTheme="majorHAnsi" w:cstheme="majorHAnsi"/>
        </w:rPr>
        <w:t xml:space="preserve">. godinu iznose </w:t>
      </w:r>
      <w:r w:rsidR="00633C5E">
        <w:rPr>
          <w:rFonts w:asciiTheme="majorHAnsi" w:hAnsiTheme="majorHAnsi" w:cstheme="majorHAnsi"/>
        </w:rPr>
        <w:t>118.206,57</w:t>
      </w:r>
      <w:r w:rsidR="00C1657E" w:rsidRPr="00C1657E">
        <w:rPr>
          <w:rFonts w:asciiTheme="majorHAnsi" w:hAnsiTheme="majorHAnsi" w:cstheme="majorHAnsi"/>
        </w:rPr>
        <w:t xml:space="preserve"> EUR</w:t>
      </w:r>
      <w:r w:rsidRPr="00C1657E">
        <w:rPr>
          <w:rFonts w:asciiTheme="majorHAnsi" w:hAnsiTheme="majorHAnsi" w:cstheme="majorHAnsi"/>
        </w:rPr>
        <w:t xml:space="preserve">, a ukupni rashodi iznose </w:t>
      </w:r>
      <w:r w:rsidR="00633C5E">
        <w:rPr>
          <w:rFonts w:asciiTheme="majorHAnsi" w:hAnsiTheme="majorHAnsi" w:cstheme="majorHAnsi"/>
        </w:rPr>
        <w:t>121.604,28</w:t>
      </w:r>
      <w:r w:rsidR="00C1657E" w:rsidRPr="00C1657E">
        <w:rPr>
          <w:rFonts w:asciiTheme="majorHAnsi" w:hAnsiTheme="majorHAnsi" w:cstheme="majorHAnsi"/>
        </w:rPr>
        <w:t xml:space="preserve"> EUR. Manjak prihoda na</w:t>
      </w:r>
      <w:r w:rsidR="00A30946">
        <w:rPr>
          <w:rFonts w:asciiTheme="majorHAnsi" w:hAnsiTheme="majorHAnsi" w:cstheme="majorHAnsi"/>
        </w:rPr>
        <w:t>d</w:t>
      </w:r>
      <w:r w:rsidR="00C1657E" w:rsidRPr="00C1657E">
        <w:rPr>
          <w:rFonts w:asciiTheme="majorHAnsi" w:hAnsiTheme="majorHAnsi" w:cstheme="majorHAnsi"/>
        </w:rPr>
        <w:t xml:space="preserve"> rashodima za razdoblje od 01.01.202</w:t>
      </w:r>
      <w:r w:rsidR="00633C5E">
        <w:rPr>
          <w:rFonts w:asciiTheme="majorHAnsi" w:hAnsiTheme="majorHAnsi" w:cstheme="majorHAnsi"/>
        </w:rPr>
        <w:t>4</w:t>
      </w:r>
      <w:r w:rsidR="00C1657E" w:rsidRPr="00C1657E">
        <w:rPr>
          <w:rFonts w:asciiTheme="majorHAnsi" w:hAnsiTheme="majorHAnsi" w:cstheme="majorHAnsi"/>
        </w:rPr>
        <w:t xml:space="preserve">. do </w:t>
      </w:r>
      <w:r w:rsidR="00B67445">
        <w:rPr>
          <w:rFonts w:asciiTheme="majorHAnsi" w:hAnsiTheme="majorHAnsi" w:cstheme="majorHAnsi"/>
        </w:rPr>
        <w:t>3</w:t>
      </w:r>
      <w:r w:rsidR="00C97534">
        <w:rPr>
          <w:rFonts w:asciiTheme="majorHAnsi" w:hAnsiTheme="majorHAnsi" w:cstheme="majorHAnsi"/>
        </w:rPr>
        <w:t>1.12.202</w:t>
      </w:r>
      <w:r w:rsidR="00633C5E">
        <w:rPr>
          <w:rFonts w:asciiTheme="majorHAnsi" w:hAnsiTheme="majorHAnsi" w:cstheme="majorHAnsi"/>
        </w:rPr>
        <w:t>4</w:t>
      </w:r>
      <w:r w:rsidR="00C97534">
        <w:rPr>
          <w:rFonts w:asciiTheme="majorHAnsi" w:hAnsiTheme="majorHAnsi" w:cstheme="majorHAnsi"/>
        </w:rPr>
        <w:t xml:space="preserve">. iznosi </w:t>
      </w:r>
      <w:r w:rsidR="00633C5E">
        <w:rPr>
          <w:rFonts w:asciiTheme="majorHAnsi" w:hAnsiTheme="majorHAnsi" w:cstheme="majorHAnsi"/>
        </w:rPr>
        <w:t>3.397,71</w:t>
      </w:r>
      <w:r w:rsidR="00C97534">
        <w:rPr>
          <w:rFonts w:asciiTheme="majorHAnsi" w:hAnsiTheme="majorHAnsi" w:cstheme="majorHAnsi"/>
        </w:rPr>
        <w:t xml:space="preserve"> EUR.</w:t>
      </w:r>
    </w:p>
    <w:p w14:paraId="1E1B486C" w14:textId="77777777" w:rsidR="00C97534" w:rsidRDefault="00C97534" w:rsidP="00C97534">
      <w:pPr>
        <w:jc w:val="both"/>
        <w:rPr>
          <w:rFonts w:asciiTheme="majorHAnsi" w:hAnsiTheme="majorHAnsi" w:cstheme="majorHAnsi"/>
        </w:rPr>
      </w:pPr>
      <w:bookmarkStart w:id="2" w:name="_Hlk125534292"/>
      <w:r>
        <w:rPr>
          <w:rFonts w:asciiTheme="majorHAnsi" w:hAnsiTheme="majorHAnsi" w:cstheme="majorHAnsi"/>
        </w:rPr>
        <w:t>Obzirom da je u 202</w:t>
      </w:r>
      <w:r w:rsidR="00633C5E">
        <w:rPr>
          <w:rFonts w:asciiTheme="majorHAnsi" w:hAnsiTheme="majorHAnsi" w:cstheme="majorHAnsi"/>
        </w:rPr>
        <w:t>4</w:t>
      </w:r>
      <w:r>
        <w:rPr>
          <w:rFonts w:asciiTheme="majorHAnsi" w:hAnsiTheme="majorHAnsi" w:cstheme="majorHAnsi"/>
        </w:rPr>
        <w:t xml:space="preserve">. godinu prenesen i višak prihoda iz prethodnih godina u iznosu od </w:t>
      </w:r>
      <w:r w:rsidR="00633C5E">
        <w:rPr>
          <w:rFonts w:asciiTheme="majorHAnsi" w:hAnsiTheme="majorHAnsi" w:cstheme="majorHAnsi"/>
        </w:rPr>
        <w:t>4.376,15</w:t>
      </w:r>
      <w:r>
        <w:rPr>
          <w:rFonts w:asciiTheme="majorHAnsi" w:hAnsiTheme="majorHAnsi" w:cstheme="majorHAnsi"/>
        </w:rPr>
        <w:t xml:space="preserve"> EUR koji je u cijelosti utrošen na rashode u 202</w:t>
      </w:r>
      <w:r w:rsidR="00633C5E">
        <w:rPr>
          <w:rFonts w:asciiTheme="majorHAnsi" w:hAnsiTheme="majorHAnsi" w:cstheme="majorHAnsi"/>
        </w:rPr>
        <w:t>4</w:t>
      </w:r>
      <w:r>
        <w:rPr>
          <w:rFonts w:asciiTheme="majorHAnsi" w:hAnsiTheme="majorHAnsi" w:cstheme="majorHAnsi"/>
        </w:rPr>
        <w:t>. godini, čime na dan 31. 12. 202</w:t>
      </w:r>
      <w:r w:rsidR="00633C5E">
        <w:rPr>
          <w:rFonts w:asciiTheme="majorHAnsi" w:hAnsiTheme="majorHAnsi" w:cstheme="majorHAnsi"/>
        </w:rPr>
        <w:t>4</w:t>
      </w:r>
      <w:r>
        <w:rPr>
          <w:rFonts w:asciiTheme="majorHAnsi" w:hAnsiTheme="majorHAnsi" w:cstheme="majorHAnsi"/>
        </w:rPr>
        <w:t xml:space="preserve">. godine proizlazi višak prihoda nad rashodima u iznosu </w:t>
      </w:r>
      <w:r w:rsidR="00633C5E">
        <w:rPr>
          <w:rFonts w:asciiTheme="majorHAnsi" w:hAnsiTheme="majorHAnsi" w:cstheme="majorHAnsi"/>
        </w:rPr>
        <w:t>978,44</w:t>
      </w:r>
      <w:r>
        <w:rPr>
          <w:rFonts w:asciiTheme="majorHAnsi" w:hAnsiTheme="majorHAnsi" w:cstheme="majorHAnsi"/>
        </w:rPr>
        <w:t xml:space="preserve"> EUR.</w:t>
      </w:r>
    </w:p>
    <w:p w14:paraId="17B617D3" w14:textId="25C7EF7E" w:rsidR="00633C5E" w:rsidRDefault="00633C5E" w:rsidP="00C97534">
      <w:pPr>
        <w:jc w:val="both"/>
        <w:rPr>
          <w:rFonts w:asciiTheme="majorHAnsi" w:hAnsiTheme="majorHAnsi" w:cstheme="majorHAnsi"/>
        </w:rPr>
      </w:pPr>
      <w:r>
        <w:rPr>
          <w:rFonts w:asciiTheme="majorHAnsi" w:hAnsiTheme="majorHAnsi" w:cstheme="majorHAnsi"/>
        </w:rPr>
        <w:t>U 2024. godini izvršilo se usklađivanje stanja na izvorima financiranja</w:t>
      </w:r>
      <w:r w:rsidR="0076098F">
        <w:rPr>
          <w:rFonts w:asciiTheme="majorHAnsi" w:hAnsiTheme="majorHAnsi" w:cstheme="majorHAnsi"/>
        </w:rPr>
        <w:t>. Prema podacima iz bilance na dan 31.12.2024. godine stanje nefinancijske imovine na razredu 0 iskazano je u vrijednosti 126.327,88 EUR, a stanje nefinancijske imovine na izvorima vlasništva 131.747,26 EUR. Utvrđena je razlika u iznosu od 5.419,38 EUR, a dogodila se u prethodnim godinama (2006., 2000. i ranije za koje ne posjedujemo dokumentaciju)</w:t>
      </w:r>
      <w:r w:rsidR="006F697A">
        <w:rPr>
          <w:rFonts w:asciiTheme="majorHAnsi" w:hAnsiTheme="majorHAnsi" w:cstheme="majorHAnsi"/>
        </w:rPr>
        <w:t>.</w:t>
      </w:r>
      <w:r w:rsidR="0076098F">
        <w:rPr>
          <w:rFonts w:asciiTheme="majorHAnsi" w:hAnsiTheme="majorHAnsi" w:cstheme="majorHAnsi"/>
        </w:rPr>
        <w:t xml:space="preserve"> </w:t>
      </w:r>
      <w:r w:rsidR="006F697A">
        <w:rPr>
          <w:rFonts w:asciiTheme="majorHAnsi" w:hAnsiTheme="majorHAnsi" w:cstheme="majorHAnsi"/>
        </w:rPr>
        <w:t>K</w:t>
      </w:r>
      <w:r w:rsidR="0076098F">
        <w:rPr>
          <w:rFonts w:asciiTheme="majorHAnsi" w:hAnsiTheme="majorHAnsi" w:cstheme="majorHAnsi"/>
        </w:rPr>
        <w:t xml:space="preserve">ako bi se postigla bilančna ravnoteža umanjili smo izvore financiranja i povećali višak prihoda poslovanja na </w:t>
      </w:r>
      <w:r w:rsidR="00883B6F">
        <w:rPr>
          <w:rFonts w:asciiTheme="majorHAnsi" w:hAnsiTheme="majorHAnsi" w:cstheme="majorHAnsi"/>
        </w:rPr>
        <w:t>kontu</w:t>
      </w:r>
      <w:r w:rsidR="0076098F">
        <w:rPr>
          <w:rFonts w:asciiTheme="majorHAnsi" w:hAnsiTheme="majorHAnsi" w:cstheme="majorHAnsi"/>
        </w:rPr>
        <w:t xml:space="preserve"> 92211. Tako konačni </w:t>
      </w:r>
      <w:r w:rsidR="006F697A">
        <w:rPr>
          <w:rFonts w:asciiTheme="majorHAnsi" w:hAnsiTheme="majorHAnsi" w:cstheme="majorHAnsi"/>
        </w:rPr>
        <w:t xml:space="preserve">raspoloživi </w:t>
      </w:r>
      <w:r w:rsidR="0076098F">
        <w:rPr>
          <w:rFonts w:asciiTheme="majorHAnsi" w:hAnsiTheme="majorHAnsi" w:cstheme="majorHAnsi"/>
        </w:rPr>
        <w:t xml:space="preserve">višak prihoda za </w:t>
      </w:r>
      <w:r w:rsidR="0076098F" w:rsidRPr="006F697A">
        <w:rPr>
          <w:rFonts w:asciiTheme="majorHAnsi" w:hAnsiTheme="majorHAnsi" w:cstheme="majorHAnsi"/>
        </w:rPr>
        <w:t xml:space="preserve">slijedeću </w:t>
      </w:r>
      <w:r w:rsidR="0076098F">
        <w:rPr>
          <w:rFonts w:asciiTheme="majorHAnsi" w:hAnsiTheme="majorHAnsi" w:cstheme="majorHAnsi"/>
        </w:rPr>
        <w:t>godinu iznosi 6.397,82 EUR.</w:t>
      </w:r>
    </w:p>
    <w:p w14:paraId="3FBCC328" w14:textId="77777777" w:rsidR="00633C5E" w:rsidRDefault="00633C5E" w:rsidP="00C97534">
      <w:pPr>
        <w:jc w:val="both"/>
        <w:rPr>
          <w:rFonts w:asciiTheme="majorHAnsi" w:hAnsiTheme="majorHAnsi" w:cstheme="majorHAnsi"/>
        </w:rPr>
      </w:pPr>
    </w:p>
    <w:p w14:paraId="4797B6A3" w14:textId="77777777" w:rsidR="00633C5E" w:rsidRDefault="00633C5E" w:rsidP="00C97534">
      <w:pPr>
        <w:jc w:val="both"/>
        <w:rPr>
          <w:rFonts w:asciiTheme="majorHAnsi" w:hAnsiTheme="majorHAnsi" w:cstheme="majorHAnsi"/>
        </w:rPr>
      </w:pPr>
    </w:p>
    <w:bookmarkEnd w:id="1"/>
    <w:bookmarkEnd w:id="2"/>
    <w:p w14:paraId="224674A4" w14:textId="77777777" w:rsidR="0064235B" w:rsidRPr="00E146C0" w:rsidRDefault="0064235B" w:rsidP="0064235B">
      <w:pPr>
        <w:jc w:val="both"/>
        <w:rPr>
          <w:rFonts w:asciiTheme="majorHAnsi" w:hAnsiTheme="majorHAnsi" w:cstheme="majorHAnsi"/>
          <w:b/>
          <w:i/>
        </w:rPr>
      </w:pPr>
      <w:r w:rsidRPr="00E146C0">
        <w:rPr>
          <w:rFonts w:asciiTheme="majorHAnsi" w:hAnsiTheme="majorHAnsi" w:cstheme="majorHAnsi"/>
          <w:b/>
          <w:i/>
        </w:rPr>
        <w:t>Bilješke uz bilancu</w:t>
      </w:r>
    </w:p>
    <w:p w14:paraId="03F580DD" w14:textId="77777777" w:rsidR="0064235B" w:rsidRPr="00DB2ECE" w:rsidRDefault="0064235B" w:rsidP="0064235B">
      <w:pPr>
        <w:jc w:val="both"/>
        <w:rPr>
          <w:rFonts w:asciiTheme="majorHAnsi" w:hAnsiTheme="majorHAnsi" w:cstheme="majorHAnsi"/>
          <w:b/>
          <w:i/>
        </w:rPr>
      </w:pPr>
    </w:p>
    <w:p w14:paraId="7C5D441F" w14:textId="77777777" w:rsidR="00403BBE" w:rsidRPr="00F708A4" w:rsidRDefault="00403BBE" w:rsidP="0064235B">
      <w:pPr>
        <w:jc w:val="both"/>
        <w:rPr>
          <w:rFonts w:asciiTheme="majorHAnsi" w:hAnsiTheme="majorHAnsi" w:cstheme="majorHAnsi"/>
        </w:rPr>
      </w:pPr>
      <w:r w:rsidRPr="00F708A4">
        <w:rPr>
          <w:rFonts w:asciiTheme="majorHAnsi" w:hAnsiTheme="majorHAnsi" w:cstheme="majorHAnsi"/>
        </w:rPr>
        <w:t>Postrojenja i oprema</w:t>
      </w:r>
      <w:r w:rsidR="00DF271B" w:rsidRPr="00F708A4">
        <w:rPr>
          <w:rFonts w:asciiTheme="majorHAnsi" w:hAnsiTheme="majorHAnsi" w:cstheme="majorHAnsi"/>
        </w:rPr>
        <w:t xml:space="preserve"> -</w:t>
      </w:r>
      <w:r w:rsidR="00450830" w:rsidRPr="00F708A4">
        <w:rPr>
          <w:rFonts w:asciiTheme="majorHAnsi" w:hAnsiTheme="majorHAnsi" w:cstheme="majorHAnsi"/>
        </w:rPr>
        <w:t xml:space="preserve"> 022</w:t>
      </w:r>
    </w:p>
    <w:p w14:paraId="210B4F0D" w14:textId="21C75637" w:rsidR="00403BBE" w:rsidRPr="00F708A4" w:rsidRDefault="00450830" w:rsidP="0064235B">
      <w:pPr>
        <w:jc w:val="both"/>
        <w:rPr>
          <w:rFonts w:asciiTheme="majorHAnsi" w:hAnsiTheme="majorHAnsi" w:cstheme="majorHAnsi"/>
        </w:rPr>
      </w:pPr>
      <w:r w:rsidRPr="00F708A4">
        <w:rPr>
          <w:rFonts w:asciiTheme="majorHAnsi" w:hAnsiTheme="majorHAnsi" w:cstheme="majorHAnsi"/>
        </w:rPr>
        <w:t>V</w:t>
      </w:r>
      <w:r w:rsidR="00403BBE" w:rsidRPr="00F708A4">
        <w:rPr>
          <w:rFonts w:asciiTheme="majorHAnsi" w:hAnsiTheme="majorHAnsi" w:cstheme="majorHAnsi"/>
        </w:rPr>
        <w:t xml:space="preserve">rijednost </w:t>
      </w:r>
      <w:r w:rsidR="00883B6F">
        <w:rPr>
          <w:rFonts w:asciiTheme="majorHAnsi" w:hAnsiTheme="majorHAnsi" w:cstheme="majorHAnsi"/>
        </w:rPr>
        <w:t>uredske opreme i namještaja</w:t>
      </w:r>
      <w:r w:rsidR="00403BBE" w:rsidRPr="00F708A4">
        <w:rPr>
          <w:rFonts w:asciiTheme="majorHAnsi" w:hAnsiTheme="majorHAnsi" w:cstheme="majorHAnsi"/>
        </w:rPr>
        <w:t xml:space="preserve"> iznosi</w:t>
      </w:r>
      <w:r w:rsidR="00D96D42">
        <w:rPr>
          <w:rFonts w:asciiTheme="majorHAnsi" w:hAnsiTheme="majorHAnsi" w:cstheme="majorHAnsi"/>
        </w:rPr>
        <w:t xml:space="preserve"> </w:t>
      </w:r>
      <w:r w:rsidR="00EB1822">
        <w:rPr>
          <w:rFonts w:asciiTheme="majorHAnsi" w:hAnsiTheme="majorHAnsi" w:cstheme="majorHAnsi"/>
        </w:rPr>
        <w:t>61.098,73</w:t>
      </w:r>
      <w:r w:rsidR="00F708A4" w:rsidRPr="00F708A4">
        <w:rPr>
          <w:rFonts w:asciiTheme="majorHAnsi" w:hAnsiTheme="majorHAnsi" w:cstheme="majorHAnsi"/>
        </w:rPr>
        <w:t xml:space="preserve"> EUR</w:t>
      </w:r>
      <w:r w:rsidR="00403BBE" w:rsidRPr="00F708A4">
        <w:rPr>
          <w:rFonts w:asciiTheme="majorHAnsi" w:hAnsiTheme="majorHAnsi" w:cstheme="majorHAnsi"/>
        </w:rPr>
        <w:t xml:space="preserve"> što je </w:t>
      </w:r>
      <w:r w:rsidR="00F708A4" w:rsidRPr="00F708A4">
        <w:rPr>
          <w:rFonts w:asciiTheme="majorHAnsi" w:hAnsiTheme="majorHAnsi" w:cstheme="majorHAnsi"/>
        </w:rPr>
        <w:t>povećanje</w:t>
      </w:r>
      <w:r w:rsidR="00403BBE" w:rsidRPr="00F708A4">
        <w:rPr>
          <w:rFonts w:asciiTheme="majorHAnsi" w:hAnsiTheme="majorHAnsi" w:cstheme="majorHAnsi"/>
        </w:rPr>
        <w:t xml:space="preserve"> u odnosu </w:t>
      </w:r>
      <w:r w:rsidR="00087208" w:rsidRPr="00F708A4">
        <w:rPr>
          <w:rFonts w:asciiTheme="majorHAnsi" w:hAnsiTheme="majorHAnsi" w:cstheme="majorHAnsi"/>
        </w:rPr>
        <w:t>na početno stanje</w:t>
      </w:r>
      <w:r w:rsidR="00403BBE" w:rsidRPr="00F708A4">
        <w:rPr>
          <w:rFonts w:asciiTheme="majorHAnsi" w:hAnsiTheme="majorHAnsi" w:cstheme="majorHAnsi"/>
        </w:rPr>
        <w:t xml:space="preserve"> zbog </w:t>
      </w:r>
      <w:r w:rsidR="00F708A4" w:rsidRPr="00F708A4">
        <w:rPr>
          <w:rFonts w:asciiTheme="majorHAnsi" w:hAnsiTheme="majorHAnsi" w:cstheme="majorHAnsi"/>
        </w:rPr>
        <w:t xml:space="preserve">nabave </w:t>
      </w:r>
      <w:r w:rsidR="00EB1822">
        <w:rPr>
          <w:rFonts w:asciiTheme="majorHAnsi" w:hAnsiTheme="majorHAnsi" w:cstheme="majorHAnsi"/>
        </w:rPr>
        <w:t>računalne opreme</w:t>
      </w:r>
      <w:r w:rsidR="00F708A4" w:rsidRPr="00F708A4">
        <w:rPr>
          <w:rFonts w:asciiTheme="majorHAnsi" w:hAnsiTheme="majorHAnsi" w:cstheme="majorHAnsi"/>
        </w:rPr>
        <w:t xml:space="preserve"> u vrijednosti od </w:t>
      </w:r>
      <w:r w:rsidR="001043C7">
        <w:rPr>
          <w:rFonts w:asciiTheme="majorHAnsi" w:hAnsiTheme="majorHAnsi" w:cstheme="majorHAnsi"/>
        </w:rPr>
        <w:t>1.500,00</w:t>
      </w:r>
      <w:r w:rsidR="00F708A4" w:rsidRPr="00F708A4">
        <w:rPr>
          <w:rFonts w:asciiTheme="majorHAnsi" w:hAnsiTheme="majorHAnsi" w:cstheme="majorHAnsi"/>
        </w:rPr>
        <w:t xml:space="preserve"> EUR.</w:t>
      </w:r>
    </w:p>
    <w:p w14:paraId="49E46DE1" w14:textId="77777777" w:rsidR="00403BBE" w:rsidRPr="00E6277F" w:rsidRDefault="00403BBE" w:rsidP="0064235B">
      <w:pPr>
        <w:jc w:val="both"/>
        <w:rPr>
          <w:rFonts w:asciiTheme="majorHAnsi" w:hAnsiTheme="majorHAnsi" w:cstheme="majorHAnsi"/>
          <w:color w:val="FF0000"/>
        </w:rPr>
      </w:pPr>
    </w:p>
    <w:p w14:paraId="5B582781" w14:textId="77777777" w:rsidR="00087208" w:rsidRPr="007825C9" w:rsidRDefault="00087208" w:rsidP="0064235B">
      <w:pPr>
        <w:jc w:val="both"/>
        <w:rPr>
          <w:rFonts w:asciiTheme="majorHAnsi" w:hAnsiTheme="majorHAnsi" w:cstheme="majorHAnsi"/>
        </w:rPr>
      </w:pPr>
      <w:r w:rsidRPr="007825C9">
        <w:rPr>
          <w:rFonts w:asciiTheme="majorHAnsi" w:hAnsiTheme="majorHAnsi" w:cstheme="majorHAnsi"/>
        </w:rPr>
        <w:t>Knjižna građa</w:t>
      </w:r>
      <w:r w:rsidR="00DF271B" w:rsidRPr="007825C9">
        <w:rPr>
          <w:rFonts w:asciiTheme="majorHAnsi" w:hAnsiTheme="majorHAnsi" w:cstheme="majorHAnsi"/>
        </w:rPr>
        <w:t xml:space="preserve"> -</w:t>
      </w:r>
      <w:r w:rsidR="00450830" w:rsidRPr="007825C9">
        <w:rPr>
          <w:rFonts w:asciiTheme="majorHAnsi" w:hAnsiTheme="majorHAnsi" w:cstheme="majorHAnsi"/>
        </w:rPr>
        <w:t xml:space="preserve"> 024</w:t>
      </w:r>
    </w:p>
    <w:p w14:paraId="5FF066BD" w14:textId="77777777" w:rsidR="00F708A4" w:rsidRDefault="00087208" w:rsidP="00F708A4">
      <w:pPr>
        <w:jc w:val="both"/>
        <w:rPr>
          <w:rFonts w:asciiTheme="majorHAnsi" w:hAnsiTheme="majorHAnsi" w:cstheme="majorHAnsi"/>
        </w:rPr>
      </w:pPr>
      <w:r w:rsidRPr="007825C9">
        <w:rPr>
          <w:rFonts w:asciiTheme="majorHAnsi" w:hAnsiTheme="majorHAnsi" w:cstheme="majorHAnsi"/>
        </w:rPr>
        <w:t>V</w:t>
      </w:r>
      <w:r w:rsidR="0064235B" w:rsidRPr="007825C9">
        <w:rPr>
          <w:rFonts w:asciiTheme="majorHAnsi" w:hAnsiTheme="majorHAnsi" w:cstheme="majorHAnsi"/>
        </w:rPr>
        <w:t xml:space="preserve">rijednost knjižne građe u odnosu na prethodnu godinu povećana je u iznosu od </w:t>
      </w:r>
      <w:r w:rsidR="00F708A4" w:rsidRPr="007825C9">
        <w:rPr>
          <w:rFonts w:asciiTheme="majorHAnsi" w:hAnsiTheme="majorHAnsi" w:cstheme="majorHAnsi"/>
        </w:rPr>
        <w:t>1</w:t>
      </w:r>
      <w:r w:rsidR="001043C7">
        <w:rPr>
          <w:rFonts w:asciiTheme="majorHAnsi" w:hAnsiTheme="majorHAnsi" w:cstheme="majorHAnsi"/>
        </w:rPr>
        <w:t>6</w:t>
      </w:r>
      <w:r w:rsidR="00F708A4" w:rsidRPr="007825C9">
        <w:rPr>
          <w:rFonts w:asciiTheme="majorHAnsi" w:hAnsiTheme="majorHAnsi" w:cstheme="majorHAnsi"/>
        </w:rPr>
        <w:t>.</w:t>
      </w:r>
      <w:r w:rsidR="001043C7">
        <w:rPr>
          <w:rFonts w:asciiTheme="majorHAnsi" w:hAnsiTheme="majorHAnsi" w:cstheme="majorHAnsi"/>
        </w:rPr>
        <w:t>100,00</w:t>
      </w:r>
      <w:r w:rsidR="00F708A4" w:rsidRPr="007825C9">
        <w:rPr>
          <w:rFonts w:asciiTheme="majorHAnsi" w:hAnsiTheme="majorHAnsi" w:cstheme="majorHAnsi"/>
        </w:rPr>
        <w:t xml:space="preserve"> EUR (</w:t>
      </w:r>
      <w:r w:rsidR="001043C7">
        <w:rPr>
          <w:rFonts w:asciiTheme="majorHAnsi" w:hAnsiTheme="majorHAnsi" w:cstheme="majorHAnsi"/>
        </w:rPr>
        <w:t>901</w:t>
      </w:r>
      <w:r w:rsidR="00F708A4" w:rsidRPr="007825C9">
        <w:rPr>
          <w:rFonts w:asciiTheme="majorHAnsi" w:hAnsiTheme="majorHAnsi" w:cstheme="majorHAnsi"/>
        </w:rPr>
        <w:t xml:space="preserve"> knjiga), a nabavljena je slijedećim sredstvima: </w:t>
      </w:r>
      <w:r w:rsidR="00F708A4" w:rsidRPr="007825C9">
        <w:rPr>
          <w:rFonts w:asciiTheme="majorHAnsi" w:hAnsiTheme="majorHAnsi" w:cstheme="majorHAnsi"/>
          <w:bCs/>
        </w:rPr>
        <w:t xml:space="preserve">Grad Donja Stubica </w:t>
      </w:r>
      <w:r w:rsidR="001043C7">
        <w:rPr>
          <w:rFonts w:asciiTheme="majorHAnsi" w:hAnsiTheme="majorHAnsi" w:cstheme="majorHAnsi"/>
          <w:bCs/>
        </w:rPr>
        <w:t>2.000,00</w:t>
      </w:r>
      <w:r w:rsidR="00F708A4" w:rsidRPr="007825C9">
        <w:rPr>
          <w:rFonts w:asciiTheme="majorHAnsi" w:hAnsiTheme="majorHAnsi" w:cstheme="majorHAnsi"/>
          <w:bCs/>
        </w:rPr>
        <w:t xml:space="preserve"> EUR – </w:t>
      </w:r>
      <w:r w:rsidR="001043C7">
        <w:rPr>
          <w:rFonts w:asciiTheme="majorHAnsi" w:hAnsiTheme="majorHAnsi" w:cstheme="majorHAnsi"/>
          <w:bCs/>
        </w:rPr>
        <w:t>11</w:t>
      </w:r>
      <w:r w:rsidR="00F708A4" w:rsidRPr="007825C9">
        <w:rPr>
          <w:rFonts w:asciiTheme="majorHAnsi" w:hAnsiTheme="majorHAnsi" w:cstheme="majorHAnsi"/>
          <w:bCs/>
        </w:rPr>
        <w:t xml:space="preserve">8 knjiga; </w:t>
      </w:r>
      <w:r w:rsidR="00F708A4" w:rsidRPr="007825C9">
        <w:rPr>
          <w:rFonts w:asciiTheme="majorHAnsi" w:hAnsiTheme="majorHAnsi" w:cstheme="majorHAnsi"/>
        </w:rPr>
        <w:t xml:space="preserve">Ministarstvo kulture </w:t>
      </w:r>
      <w:r w:rsidR="001043C7">
        <w:rPr>
          <w:rFonts w:asciiTheme="majorHAnsi" w:hAnsiTheme="majorHAnsi" w:cstheme="majorHAnsi"/>
        </w:rPr>
        <w:t>i medija 3.200,00</w:t>
      </w:r>
      <w:r w:rsidR="00F708A4" w:rsidRPr="007825C9">
        <w:rPr>
          <w:rFonts w:asciiTheme="majorHAnsi" w:hAnsiTheme="majorHAnsi" w:cstheme="majorHAnsi"/>
        </w:rPr>
        <w:t xml:space="preserve"> EUR – 1</w:t>
      </w:r>
      <w:r w:rsidR="001043C7">
        <w:rPr>
          <w:rFonts w:asciiTheme="majorHAnsi" w:hAnsiTheme="majorHAnsi" w:cstheme="majorHAnsi"/>
        </w:rPr>
        <w:t>88</w:t>
      </w:r>
      <w:r w:rsidR="00F708A4" w:rsidRPr="007825C9">
        <w:rPr>
          <w:rFonts w:asciiTheme="majorHAnsi" w:hAnsiTheme="majorHAnsi" w:cstheme="majorHAnsi"/>
        </w:rPr>
        <w:t xml:space="preserve"> knjiga; Ministarstvo kulture </w:t>
      </w:r>
      <w:r w:rsidR="001043C7">
        <w:rPr>
          <w:rFonts w:asciiTheme="majorHAnsi" w:hAnsiTheme="majorHAnsi" w:cstheme="majorHAnsi"/>
        </w:rPr>
        <w:t xml:space="preserve">i medija </w:t>
      </w:r>
      <w:r w:rsidR="00F708A4" w:rsidRPr="007825C9">
        <w:rPr>
          <w:rFonts w:asciiTheme="majorHAnsi" w:hAnsiTheme="majorHAnsi" w:cstheme="majorHAnsi"/>
        </w:rPr>
        <w:t xml:space="preserve">otkup knjiga </w:t>
      </w:r>
      <w:r w:rsidR="001043C7">
        <w:rPr>
          <w:rFonts w:asciiTheme="majorHAnsi" w:hAnsiTheme="majorHAnsi" w:cstheme="majorHAnsi"/>
        </w:rPr>
        <w:t>10.600,00</w:t>
      </w:r>
      <w:r w:rsidR="00F708A4" w:rsidRPr="007825C9">
        <w:rPr>
          <w:rFonts w:asciiTheme="majorHAnsi" w:hAnsiTheme="majorHAnsi" w:cstheme="majorHAnsi"/>
        </w:rPr>
        <w:t xml:space="preserve"> EUR </w:t>
      </w:r>
      <w:r w:rsidR="001043C7">
        <w:rPr>
          <w:rFonts w:asciiTheme="majorHAnsi" w:hAnsiTheme="majorHAnsi" w:cstheme="majorHAnsi"/>
        </w:rPr>
        <w:t>-</w:t>
      </w:r>
      <w:r w:rsidR="00D96D42">
        <w:rPr>
          <w:rFonts w:asciiTheme="majorHAnsi" w:hAnsiTheme="majorHAnsi" w:cstheme="majorHAnsi"/>
        </w:rPr>
        <w:t xml:space="preserve"> </w:t>
      </w:r>
      <w:r w:rsidR="001043C7">
        <w:rPr>
          <w:rFonts w:asciiTheme="majorHAnsi" w:hAnsiTheme="majorHAnsi" w:cstheme="majorHAnsi"/>
        </w:rPr>
        <w:t>577</w:t>
      </w:r>
      <w:r w:rsidR="00F708A4" w:rsidRPr="007825C9">
        <w:rPr>
          <w:rFonts w:asciiTheme="majorHAnsi" w:hAnsiTheme="majorHAnsi" w:cstheme="majorHAnsi"/>
        </w:rPr>
        <w:t xml:space="preserve"> knjiga; </w:t>
      </w:r>
      <w:r w:rsidR="001043C7">
        <w:rPr>
          <w:rFonts w:asciiTheme="majorHAnsi" w:hAnsiTheme="majorHAnsi" w:cstheme="majorHAnsi"/>
        </w:rPr>
        <w:t>v</w:t>
      </w:r>
      <w:r w:rsidR="00F708A4" w:rsidRPr="007825C9">
        <w:rPr>
          <w:rFonts w:asciiTheme="majorHAnsi" w:hAnsiTheme="majorHAnsi" w:cstheme="majorHAnsi"/>
        </w:rPr>
        <w:t xml:space="preserve">lastita sredstva </w:t>
      </w:r>
      <w:r w:rsidR="001043C7">
        <w:rPr>
          <w:rFonts w:asciiTheme="majorHAnsi" w:hAnsiTheme="majorHAnsi" w:cstheme="majorHAnsi"/>
        </w:rPr>
        <w:t>300,00</w:t>
      </w:r>
      <w:r w:rsidR="00F708A4" w:rsidRPr="007825C9">
        <w:rPr>
          <w:rFonts w:asciiTheme="majorHAnsi" w:hAnsiTheme="majorHAnsi" w:cstheme="majorHAnsi"/>
        </w:rPr>
        <w:t xml:space="preserve"> EUR – </w:t>
      </w:r>
      <w:r w:rsidR="001043C7">
        <w:rPr>
          <w:rFonts w:asciiTheme="majorHAnsi" w:hAnsiTheme="majorHAnsi" w:cstheme="majorHAnsi"/>
        </w:rPr>
        <w:t>18</w:t>
      </w:r>
      <w:r w:rsidR="00F708A4" w:rsidRPr="007825C9">
        <w:rPr>
          <w:rFonts w:asciiTheme="majorHAnsi" w:hAnsiTheme="majorHAnsi" w:cstheme="majorHAnsi"/>
        </w:rPr>
        <w:t xml:space="preserve"> knjiga. </w:t>
      </w:r>
    </w:p>
    <w:p w14:paraId="24A24990" w14:textId="77777777" w:rsidR="001043C7" w:rsidRDefault="001043C7" w:rsidP="00F708A4">
      <w:pPr>
        <w:jc w:val="both"/>
        <w:rPr>
          <w:rFonts w:asciiTheme="majorHAnsi" w:hAnsiTheme="majorHAnsi" w:cstheme="majorHAnsi"/>
        </w:rPr>
      </w:pPr>
    </w:p>
    <w:p w14:paraId="00ECD82E" w14:textId="77777777" w:rsidR="00450830" w:rsidRPr="007825C9" w:rsidRDefault="00450830" w:rsidP="0064235B">
      <w:pPr>
        <w:jc w:val="both"/>
        <w:rPr>
          <w:rFonts w:asciiTheme="majorHAnsi" w:hAnsiTheme="majorHAnsi" w:cstheme="majorHAnsi"/>
        </w:rPr>
      </w:pPr>
      <w:r w:rsidRPr="007825C9">
        <w:rPr>
          <w:rFonts w:asciiTheme="majorHAnsi" w:hAnsiTheme="majorHAnsi" w:cstheme="majorHAnsi"/>
        </w:rPr>
        <w:t>Ulaganje u računalne programe</w:t>
      </w:r>
      <w:r w:rsidR="00DF271B" w:rsidRPr="007825C9">
        <w:rPr>
          <w:rFonts w:asciiTheme="majorHAnsi" w:hAnsiTheme="majorHAnsi" w:cstheme="majorHAnsi"/>
        </w:rPr>
        <w:t xml:space="preserve"> -</w:t>
      </w:r>
      <w:r w:rsidRPr="007825C9">
        <w:rPr>
          <w:rFonts w:asciiTheme="majorHAnsi" w:hAnsiTheme="majorHAnsi" w:cstheme="majorHAnsi"/>
        </w:rPr>
        <w:t xml:space="preserve"> 026</w:t>
      </w:r>
    </w:p>
    <w:p w14:paraId="192E1F66" w14:textId="2E6AF136" w:rsidR="007825C9" w:rsidRPr="00E6277F" w:rsidRDefault="00450830" w:rsidP="0064235B">
      <w:pPr>
        <w:jc w:val="both"/>
        <w:rPr>
          <w:rFonts w:asciiTheme="majorHAnsi" w:hAnsiTheme="majorHAnsi" w:cstheme="majorHAnsi"/>
          <w:color w:val="FF0000"/>
        </w:rPr>
      </w:pPr>
      <w:bookmarkStart w:id="3" w:name="_Hlk125534227"/>
      <w:r w:rsidRPr="007825C9">
        <w:rPr>
          <w:rFonts w:asciiTheme="majorHAnsi" w:hAnsiTheme="majorHAnsi" w:cstheme="majorHAnsi"/>
        </w:rPr>
        <w:t>Vrijednost ulaganja u računalne programe povećana je u iznosu</w:t>
      </w:r>
      <w:r w:rsidR="00883B6F">
        <w:rPr>
          <w:rFonts w:asciiTheme="majorHAnsi" w:hAnsiTheme="majorHAnsi" w:cstheme="majorHAnsi"/>
        </w:rPr>
        <w:t xml:space="preserve"> od</w:t>
      </w:r>
      <w:r w:rsidRPr="007825C9">
        <w:rPr>
          <w:rFonts w:asciiTheme="majorHAnsi" w:hAnsiTheme="majorHAnsi" w:cstheme="majorHAnsi"/>
        </w:rPr>
        <w:t xml:space="preserve"> </w:t>
      </w:r>
      <w:r w:rsidR="001043C7">
        <w:rPr>
          <w:rFonts w:asciiTheme="majorHAnsi" w:hAnsiTheme="majorHAnsi" w:cstheme="majorHAnsi"/>
        </w:rPr>
        <w:t>987,50</w:t>
      </w:r>
      <w:r w:rsidR="007825C9" w:rsidRPr="007825C9">
        <w:rPr>
          <w:rFonts w:asciiTheme="majorHAnsi" w:hAnsiTheme="majorHAnsi" w:cstheme="majorHAnsi"/>
        </w:rPr>
        <w:t xml:space="preserve"> EUR</w:t>
      </w:r>
      <w:r w:rsidRPr="007825C9">
        <w:rPr>
          <w:rFonts w:asciiTheme="majorHAnsi" w:hAnsiTheme="majorHAnsi" w:cstheme="majorHAnsi"/>
        </w:rPr>
        <w:t xml:space="preserve"> u odnosu na početno stanje, </w:t>
      </w:r>
      <w:bookmarkEnd w:id="3"/>
      <w:r w:rsidR="001043C7" w:rsidRPr="00C1657E">
        <w:rPr>
          <w:rFonts w:asciiTheme="majorHAnsi" w:hAnsiTheme="majorHAnsi" w:cstheme="majorHAnsi"/>
        </w:rPr>
        <w:t xml:space="preserve">a odnosi se </w:t>
      </w:r>
      <w:r w:rsidR="001043C7">
        <w:rPr>
          <w:rFonts w:asciiTheme="majorHAnsi" w:hAnsiTheme="majorHAnsi" w:cstheme="majorHAnsi"/>
        </w:rPr>
        <w:t>na nadogradnju modula u programu Synesis te nabavu modula za Osnovna sredstva</w:t>
      </w:r>
      <w:r w:rsidR="001043C7" w:rsidRPr="00C1657E">
        <w:rPr>
          <w:rFonts w:asciiTheme="majorHAnsi" w:hAnsiTheme="majorHAnsi" w:cstheme="majorHAnsi"/>
        </w:rPr>
        <w:t xml:space="preserve"> knjigovodstvenog programa MC.</w:t>
      </w:r>
    </w:p>
    <w:p w14:paraId="197758DC" w14:textId="77777777" w:rsidR="001043C7" w:rsidRDefault="001043C7" w:rsidP="0064235B">
      <w:pPr>
        <w:jc w:val="both"/>
        <w:rPr>
          <w:rFonts w:asciiTheme="majorHAnsi" w:hAnsiTheme="majorHAnsi" w:cstheme="majorHAnsi"/>
        </w:rPr>
      </w:pPr>
    </w:p>
    <w:p w14:paraId="1298B5DF" w14:textId="77777777" w:rsidR="00DF271B" w:rsidRPr="007825C9" w:rsidRDefault="00DF271B" w:rsidP="0064235B">
      <w:pPr>
        <w:jc w:val="both"/>
        <w:rPr>
          <w:rFonts w:asciiTheme="majorHAnsi" w:hAnsiTheme="majorHAnsi" w:cstheme="majorHAnsi"/>
        </w:rPr>
      </w:pPr>
      <w:r w:rsidRPr="007825C9">
        <w:rPr>
          <w:rFonts w:asciiTheme="majorHAnsi" w:hAnsiTheme="majorHAnsi" w:cstheme="majorHAnsi"/>
        </w:rPr>
        <w:t>Potraživanja za naknade koje se refundiraju - 129</w:t>
      </w:r>
    </w:p>
    <w:p w14:paraId="0785E1DA" w14:textId="77777777" w:rsidR="007825C9" w:rsidRPr="007825C9" w:rsidRDefault="00DF271B" w:rsidP="007825C9">
      <w:pPr>
        <w:jc w:val="both"/>
        <w:rPr>
          <w:rFonts w:asciiTheme="majorHAnsi" w:hAnsiTheme="majorHAnsi" w:cstheme="majorHAnsi"/>
        </w:rPr>
      </w:pPr>
      <w:r w:rsidRPr="007825C9">
        <w:rPr>
          <w:rFonts w:asciiTheme="majorHAnsi" w:hAnsiTheme="majorHAnsi" w:cstheme="majorHAnsi"/>
        </w:rPr>
        <w:t xml:space="preserve">Potraživanja za naknade koje se refundiraju </w:t>
      </w:r>
      <w:r w:rsidR="00A24557">
        <w:rPr>
          <w:rFonts w:asciiTheme="majorHAnsi" w:hAnsiTheme="majorHAnsi" w:cstheme="majorHAnsi"/>
        </w:rPr>
        <w:t>- p</w:t>
      </w:r>
      <w:r w:rsidR="007825C9" w:rsidRPr="007825C9">
        <w:rPr>
          <w:rFonts w:asciiTheme="majorHAnsi" w:hAnsiTheme="majorHAnsi" w:cstheme="majorHAnsi"/>
        </w:rPr>
        <w:t>otraživanje za kauciju za boce vode iznos</w:t>
      </w:r>
      <w:r w:rsidR="00A24557">
        <w:rPr>
          <w:rFonts w:asciiTheme="majorHAnsi" w:hAnsiTheme="majorHAnsi" w:cstheme="majorHAnsi"/>
        </w:rPr>
        <w:t>i</w:t>
      </w:r>
      <w:r w:rsidR="007825C9" w:rsidRPr="007825C9">
        <w:rPr>
          <w:rFonts w:asciiTheme="majorHAnsi" w:hAnsiTheme="majorHAnsi" w:cstheme="majorHAnsi"/>
        </w:rPr>
        <w:t xml:space="preserve"> 19,91 EUR. Po povratku aparata i boca za vodu, biti će vraćen iznos kaucije.</w:t>
      </w:r>
    </w:p>
    <w:p w14:paraId="36361C02" w14:textId="77777777" w:rsidR="007825C9" w:rsidRPr="00E6277F" w:rsidRDefault="007825C9" w:rsidP="007825C9">
      <w:pPr>
        <w:jc w:val="both"/>
        <w:rPr>
          <w:rFonts w:asciiTheme="majorHAnsi" w:hAnsiTheme="majorHAnsi" w:cstheme="majorHAnsi"/>
          <w:color w:val="FF0000"/>
        </w:rPr>
      </w:pPr>
    </w:p>
    <w:p w14:paraId="54DD5693" w14:textId="77777777" w:rsidR="00DF271B" w:rsidRPr="007825C9" w:rsidRDefault="00DF271B" w:rsidP="0064235B">
      <w:pPr>
        <w:jc w:val="both"/>
        <w:rPr>
          <w:rFonts w:asciiTheme="majorHAnsi" w:hAnsiTheme="majorHAnsi" w:cstheme="majorHAnsi"/>
        </w:rPr>
      </w:pPr>
      <w:r w:rsidRPr="007825C9">
        <w:rPr>
          <w:rFonts w:asciiTheme="majorHAnsi" w:hAnsiTheme="majorHAnsi" w:cstheme="majorHAnsi"/>
        </w:rPr>
        <w:t>Udjeli u glavnici trgovačkih društava  - 152</w:t>
      </w:r>
    </w:p>
    <w:p w14:paraId="4A4F1F77" w14:textId="77777777" w:rsidR="0064235B" w:rsidRPr="007825C9" w:rsidRDefault="00DF271B" w:rsidP="0064235B">
      <w:pPr>
        <w:jc w:val="both"/>
        <w:rPr>
          <w:rFonts w:asciiTheme="majorHAnsi" w:hAnsiTheme="majorHAnsi" w:cstheme="majorHAnsi"/>
        </w:rPr>
      </w:pPr>
      <w:r w:rsidRPr="007825C9">
        <w:rPr>
          <w:rFonts w:asciiTheme="majorHAnsi" w:hAnsiTheme="majorHAnsi" w:cstheme="majorHAnsi"/>
        </w:rPr>
        <w:t>O</w:t>
      </w:r>
      <w:r w:rsidR="0064235B" w:rsidRPr="007825C9">
        <w:rPr>
          <w:rFonts w:asciiTheme="majorHAnsi" w:hAnsiTheme="majorHAnsi" w:cstheme="majorHAnsi"/>
        </w:rPr>
        <w:t xml:space="preserve">dnosi se na udio u trgovačkom društvu (Radio Stubica) u iznosu od </w:t>
      </w:r>
      <w:r w:rsidR="007825C9" w:rsidRPr="007825C9">
        <w:rPr>
          <w:rFonts w:asciiTheme="majorHAnsi" w:hAnsiTheme="majorHAnsi" w:cstheme="majorHAnsi"/>
        </w:rPr>
        <w:t>663,61 EUR</w:t>
      </w:r>
      <w:r w:rsidR="0064235B" w:rsidRPr="007825C9">
        <w:rPr>
          <w:rFonts w:asciiTheme="majorHAnsi" w:hAnsiTheme="majorHAnsi" w:cstheme="majorHAnsi"/>
        </w:rPr>
        <w:t>. Navedeni iznos evidentiran</w:t>
      </w:r>
      <w:r w:rsidRPr="007825C9">
        <w:rPr>
          <w:rFonts w:asciiTheme="majorHAnsi" w:hAnsiTheme="majorHAnsi" w:cstheme="majorHAnsi"/>
        </w:rPr>
        <w:t xml:space="preserve"> je </w:t>
      </w:r>
      <w:r w:rsidR="0064235B" w:rsidRPr="007825C9">
        <w:rPr>
          <w:rFonts w:asciiTheme="majorHAnsi" w:hAnsiTheme="majorHAnsi" w:cstheme="majorHAnsi"/>
        </w:rPr>
        <w:t>i na izvore financiranja za financijsku imovinu.</w:t>
      </w:r>
    </w:p>
    <w:p w14:paraId="5876FECE" w14:textId="77777777" w:rsidR="0064235B" w:rsidRDefault="0064235B" w:rsidP="0064235B">
      <w:pPr>
        <w:jc w:val="both"/>
        <w:rPr>
          <w:rFonts w:asciiTheme="majorHAnsi" w:hAnsiTheme="majorHAnsi" w:cstheme="majorHAnsi"/>
          <w:color w:val="FF0000"/>
        </w:rPr>
      </w:pPr>
    </w:p>
    <w:p w14:paraId="681A1839" w14:textId="77777777" w:rsidR="00DF271B" w:rsidRPr="00776DA1" w:rsidRDefault="00DF271B" w:rsidP="0064235B">
      <w:pPr>
        <w:jc w:val="both"/>
        <w:rPr>
          <w:rFonts w:asciiTheme="majorHAnsi" w:hAnsiTheme="majorHAnsi" w:cstheme="majorHAnsi"/>
        </w:rPr>
      </w:pPr>
      <w:r w:rsidRPr="00776DA1">
        <w:rPr>
          <w:rFonts w:asciiTheme="majorHAnsi" w:hAnsiTheme="majorHAnsi" w:cstheme="majorHAnsi"/>
        </w:rPr>
        <w:t>Potraživanja za prihode od usluga  - 166</w:t>
      </w:r>
      <w:r w:rsidR="000911E7" w:rsidRPr="00776DA1">
        <w:rPr>
          <w:rFonts w:asciiTheme="majorHAnsi" w:hAnsiTheme="majorHAnsi" w:cstheme="majorHAnsi"/>
        </w:rPr>
        <w:t xml:space="preserve"> i 169</w:t>
      </w:r>
    </w:p>
    <w:p w14:paraId="4C20386B" w14:textId="77777777" w:rsidR="000911E7" w:rsidRPr="00776DA1" w:rsidRDefault="00390CBF" w:rsidP="0064235B">
      <w:pPr>
        <w:jc w:val="both"/>
        <w:rPr>
          <w:rFonts w:asciiTheme="majorHAnsi" w:hAnsiTheme="majorHAnsi" w:cstheme="majorHAnsi"/>
        </w:rPr>
      </w:pPr>
      <w:r w:rsidRPr="00776DA1">
        <w:rPr>
          <w:rFonts w:asciiTheme="majorHAnsi" w:hAnsiTheme="majorHAnsi" w:cstheme="majorHAnsi"/>
        </w:rPr>
        <w:t>P</w:t>
      </w:r>
      <w:r w:rsidR="0064235B" w:rsidRPr="00776DA1">
        <w:rPr>
          <w:rFonts w:asciiTheme="majorHAnsi" w:hAnsiTheme="majorHAnsi" w:cstheme="majorHAnsi"/>
        </w:rPr>
        <w:t>otraživanja za prihode od usluga obrazovanja iznos</w:t>
      </w:r>
      <w:r w:rsidR="00776DA1">
        <w:rPr>
          <w:rFonts w:asciiTheme="majorHAnsi" w:hAnsiTheme="majorHAnsi" w:cstheme="majorHAnsi"/>
        </w:rPr>
        <w:t>e</w:t>
      </w:r>
      <w:r w:rsidR="00333819">
        <w:rPr>
          <w:rFonts w:asciiTheme="majorHAnsi" w:hAnsiTheme="majorHAnsi" w:cstheme="majorHAnsi"/>
        </w:rPr>
        <w:t xml:space="preserve"> </w:t>
      </w:r>
      <w:r w:rsidR="001043C7">
        <w:rPr>
          <w:rFonts w:asciiTheme="majorHAnsi" w:hAnsiTheme="majorHAnsi" w:cstheme="majorHAnsi"/>
        </w:rPr>
        <w:t>650,78</w:t>
      </w:r>
      <w:r w:rsidR="00776DA1" w:rsidRPr="00776DA1">
        <w:rPr>
          <w:rFonts w:asciiTheme="majorHAnsi" w:hAnsiTheme="majorHAnsi" w:cstheme="majorHAnsi"/>
        </w:rPr>
        <w:t xml:space="preserve"> EUR</w:t>
      </w:r>
      <w:r w:rsidR="0064235B" w:rsidRPr="00776DA1">
        <w:rPr>
          <w:rFonts w:asciiTheme="majorHAnsi" w:hAnsiTheme="majorHAnsi" w:cstheme="majorHAnsi"/>
        </w:rPr>
        <w:t xml:space="preserve">, </w:t>
      </w:r>
      <w:r w:rsidR="001F6D6C" w:rsidRPr="001F6D6C">
        <w:rPr>
          <w:rFonts w:asciiTheme="majorHAnsi" w:hAnsiTheme="majorHAnsi" w:cstheme="majorHAnsi"/>
        </w:rPr>
        <w:t>i to na</w:t>
      </w:r>
      <w:r w:rsidR="001F6D6C">
        <w:rPr>
          <w:rFonts w:asciiTheme="majorHAnsi" w:hAnsiTheme="majorHAnsi" w:cstheme="majorHAnsi"/>
        </w:rPr>
        <w:t>:</w:t>
      </w:r>
      <w:r w:rsidR="0064235B" w:rsidRPr="001F6D6C">
        <w:rPr>
          <w:rFonts w:asciiTheme="majorHAnsi" w:hAnsiTheme="majorHAnsi" w:cstheme="majorHAnsi"/>
        </w:rPr>
        <w:t xml:space="preserve"> potraživanje </w:t>
      </w:r>
      <w:r w:rsidR="0064235B" w:rsidRPr="00776DA1">
        <w:rPr>
          <w:rFonts w:asciiTheme="majorHAnsi" w:hAnsiTheme="majorHAnsi" w:cstheme="majorHAnsi"/>
        </w:rPr>
        <w:t xml:space="preserve">za njegovateljice iz 2013. godine iznos od </w:t>
      </w:r>
      <w:r w:rsidR="007254D2" w:rsidRPr="00776DA1">
        <w:rPr>
          <w:rFonts w:asciiTheme="majorHAnsi" w:hAnsiTheme="majorHAnsi" w:cstheme="majorHAnsi"/>
        </w:rPr>
        <w:t>464,53 EUR</w:t>
      </w:r>
      <w:r w:rsidR="0064235B" w:rsidRPr="00776DA1">
        <w:rPr>
          <w:rFonts w:asciiTheme="majorHAnsi" w:hAnsiTheme="majorHAnsi" w:cstheme="majorHAnsi"/>
        </w:rPr>
        <w:t xml:space="preserve">, potraživanje za održivu uporabu pesticida iz 2016. iznos od </w:t>
      </w:r>
      <w:r w:rsidR="00776DA1" w:rsidRPr="00776DA1">
        <w:rPr>
          <w:rFonts w:asciiTheme="majorHAnsi" w:hAnsiTheme="majorHAnsi" w:cstheme="majorHAnsi"/>
        </w:rPr>
        <w:t>46,45 EUR</w:t>
      </w:r>
      <w:r w:rsidR="0064235B" w:rsidRPr="00776DA1">
        <w:rPr>
          <w:rFonts w:asciiTheme="majorHAnsi" w:hAnsiTheme="majorHAnsi" w:cstheme="majorHAnsi"/>
        </w:rPr>
        <w:t xml:space="preserve">, potraživanje za tečaj engleskog jezika iz 2018/2019. iznos od </w:t>
      </w:r>
      <w:r w:rsidR="00776DA1" w:rsidRPr="00776DA1">
        <w:rPr>
          <w:rFonts w:asciiTheme="majorHAnsi" w:hAnsiTheme="majorHAnsi" w:cstheme="majorHAnsi"/>
        </w:rPr>
        <w:t>116,80 EUR</w:t>
      </w:r>
      <w:r w:rsidR="0064235B" w:rsidRPr="00776DA1">
        <w:rPr>
          <w:rFonts w:asciiTheme="majorHAnsi" w:hAnsiTheme="majorHAnsi" w:cstheme="majorHAnsi"/>
        </w:rPr>
        <w:t xml:space="preserve">, </w:t>
      </w:r>
      <w:r w:rsidR="00776DA1" w:rsidRPr="00776DA1">
        <w:rPr>
          <w:rFonts w:asciiTheme="majorHAnsi" w:hAnsiTheme="majorHAnsi" w:cstheme="majorHAnsi"/>
        </w:rPr>
        <w:t xml:space="preserve">te </w:t>
      </w:r>
      <w:r w:rsidR="0064235B" w:rsidRPr="00776DA1">
        <w:rPr>
          <w:rFonts w:asciiTheme="majorHAnsi" w:hAnsiTheme="majorHAnsi" w:cstheme="majorHAnsi"/>
        </w:rPr>
        <w:t>za potraživanje od tečaja engleskog jezika iz 202</w:t>
      </w:r>
      <w:r w:rsidR="001043C7">
        <w:rPr>
          <w:rFonts w:asciiTheme="majorHAnsi" w:hAnsiTheme="majorHAnsi" w:cstheme="majorHAnsi"/>
        </w:rPr>
        <w:t>4</w:t>
      </w:r>
      <w:r w:rsidR="0064235B" w:rsidRPr="00776DA1">
        <w:rPr>
          <w:rFonts w:asciiTheme="majorHAnsi" w:hAnsiTheme="majorHAnsi" w:cstheme="majorHAnsi"/>
        </w:rPr>
        <w:t>.</w:t>
      </w:r>
      <w:r w:rsidR="00776DA1" w:rsidRPr="00776DA1">
        <w:rPr>
          <w:rFonts w:asciiTheme="majorHAnsi" w:hAnsiTheme="majorHAnsi" w:cstheme="majorHAnsi"/>
        </w:rPr>
        <w:t xml:space="preserve"> godine</w:t>
      </w:r>
      <w:r w:rsidR="0064235B" w:rsidRPr="00776DA1">
        <w:rPr>
          <w:rFonts w:asciiTheme="majorHAnsi" w:hAnsiTheme="majorHAnsi" w:cstheme="majorHAnsi"/>
        </w:rPr>
        <w:t xml:space="preserve"> iznos od </w:t>
      </w:r>
      <w:r w:rsidR="001043C7">
        <w:rPr>
          <w:rFonts w:asciiTheme="majorHAnsi" w:hAnsiTheme="majorHAnsi" w:cstheme="majorHAnsi"/>
        </w:rPr>
        <w:t>23</w:t>
      </w:r>
      <w:r w:rsidR="00776DA1" w:rsidRPr="00776DA1">
        <w:rPr>
          <w:rFonts w:asciiTheme="majorHAnsi" w:hAnsiTheme="majorHAnsi" w:cstheme="majorHAnsi"/>
        </w:rPr>
        <w:t>,00 EUR</w:t>
      </w:r>
      <w:r w:rsidR="0064235B" w:rsidRPr="00776DA1">
        <w:rPr>
          <w:rFonts w:asciiTheme="majorHAnsi" w:hAnsiTheme="majorHAnsi" w:cstheme="majorHAnsi"/>
        </w:rPr>
        <w:t xml:space="preserve">. </w:t>
      </w:r>
    </w:p>
    <w:p w14:paraId="0B21486D" w14:textId="77777777" w:rsidR="00776DA1" w:rsidRPr="00776DA1" w:rsidRDefault="0064235B" w:rsidP="00776DA1">
      <w:pPr>
        <w:jc w:val="both"/>
        <w:rPr>
          <w:rFonts w:asciiTheme="majorHAnsi" w:hAnsiTheme="majorHAnsi" w:cstheme="majorHAnsi"/>
        </w:rPr>
      </w:pPr>
      <w:r w:rsidRPr="00776DA1">
        <w:rPr>
          <w:rFonts w:asciiTheme="majorHAnsi" w:hAnsiTheme="majorHAnsi" w:cstheme="majorHAnsi"/>
        </w:rPr>
        <w:t xml:space="preserve">Za potraživanje iz 2013. </w:t>
      </w:r>
      <w:r w:rsidRPr="001F6D6C">
        <w:rPr>
          <w:rFonts w:asciiTheme="majorHAnsi" w:hAnsiTheme="majorHAnsi" w:cstheme="majorHAnsi"/>
        </w:rPr>
        <w:t>g</w:t>
      </w:r>
      <w:r w:rsidR="001F6D6C" w:rsidRPr="001F6D6C">
        <w:rPr>
          <w:rFonts w:asciiTheme="majorHAnsi" w:hAnsiTheme="majorHAnsi" w:cstheme="majorHAnsi"/>
        </w:rPr>
        <w:t>odine</w:t>
      </w:r>
      <w:r w:rsidRPr="00776DA1">
        <w:rPr>
          <w:rFonts w:asciiTheme="majorHAnsi" w:hAnsiTheme="majorHAnsi" w:cstheme="majorHAnsi"/>
        </w:rPr>
        <w:t xml:space="preserve"> </w:t>
      </w:r>
      <w:r w:rsidR="001F6D6C">
        <w:rPr>
          <w:rFonts w:asciiTheme="majorHAnsi" w:hAnsiTheme="majorHAnsi" w:cstheme="majorHAnsi"/>
        </w:rPr>
        <w:t xml:space="preserve">u iznosu od </w:t>
      </w:r>
      <w:r w:rsidR="00776DA1" w:rsidRPr="00776DA1">
        <w:rPr>
          <w:rFonts w:asciiTheme="majorHAnsi" w:hAnsiTheme="majorHAnsi" w:cstheme="majorHAnsi"/>
        </w:rPr>
        <w:t>464,53 EUR,</w:t>
      </w:r>
      <w:r w:rsidRPr="00776DA1">
        <w:rPr>
          <w:rFonts w:asciiTheme="majorHAnsi" w:hAnsiTheme="majorHAnsi" w:cstheme="majorHAnsi"/>
        </w:rPr>
        <w:t xml:space="preserve"> potraživanje iz 2016. </w:t>
      </w:r>
      <w:r w:rsidR="001F6D6C">
        <w:rPr>
          <w:rFonts w:asciiTheme="majorHAnsi" w:hAnsiTheme="majorHAnsi" w:cstheme="majorHAnsi"/>
        </w:rPr>
        <w:t>godine u iznosu od</w:t>
      </w:r>
      <w:r w:rsidRPr="00776DA1">
        <w:rPr>
          <w:rFonts w:asciiTheme="majorHAnsi" w:hAnsiTheme="majorHAnsi" w:cstheme="majorHAnsi"/>
        </w:rPr>
        <w:t xml:space="preserve"> </w:t>
      </w:r>
      <w:r w:rsidR="00776DA1" w:rsidRPr="00776DA1">
        <w:rPr>
          <w:rFonts w:asciiTheme="majorHAnsi" w:hAnsiTheme="majorHAnsi" w:cstheme="majorHAnsi"/>
        </w:rPr>
        <w:t>46,45 EUR i potraživanje</w:t>
      </w:r>
      <w:r w:rsidR="001F6D6C">
        <w:rPr>
          <w:rFonts w:asciiTheme="majorHAnsi" w:hAnsiTheme="majorHAnsi" w:cstheme="majorHAnsi"/>
        </w:rPr>
        <w:t xml:space="preserve"> </w:t>
      </w:r>
      <w:r w:rsidR="00776DA1" w:rsidRPr="00776DA1">
        <w:rPr>
          <w:rFonts w:asciiTheme="majorHAnsi" w:hAnsiTheme="majorHAnsi" w:cstheme="majorHAnsi"/>
        </w:rPr>
        <w:t xml:space="preserve">iz 2018/2019. u iznosu od 116,80 EUR </w:t>
      </w:r>
      <w:r w:rsidRPr="00776DA1">
        <w:rPr>
          <w:rFonts w:asciiTheme="majorHAnsi" w:hAnsiTheme="majorHAnsi" w:cstheme="majorHAnsi"/>
        </w:rPr>
        <w:t xml:space="preserve">izvršen </w:t>
      </w:r>
      <w:r w:rsidR="00776DA1">
        <w:rPr>
          <w:rFonts w:asciiTheme="majorHAnsi" w:hAnsiTheme="majorHAnsi" w:cstheme="majorHAnsi"/>
        </w:rPr>
        <w:t xml:space="preserve">je </w:t>
      </w:r>
      <w:r w:rsidRPr="00776DA1">
        <w:rPr>
          <w:rFonts w:asciiTheme="majorHAnsi" w:hAnsiTheme="majorHAnsi" w:cstheme="majorHAnsi"/>
        </w:rPr>
        <w:t>ispravak vrijednosti potraživanja u 100% iznosu</w:t>
      </w:r>
      <w:r w:rsidR="00776DA1" w:rsidRPr="00776DA1">
        <w:rPr>
          <w:rFonts w:asciiTheme="majorHAnsi" w:hAnsiTheme="majorHAnsi" w:cstheme="majorHAnsi"/>
        </w:rPr>
        <w:t>.</w:t>
      </w:r>
    </w:p>
    <w:p w14:paraId="16E43220" w14:textId="77777777" w:rsidR="0064235B" w:rsidRPr="00776DA1" w:rsidRDefault="00CA15A1" w:rsidP="0064235B">
      <w:pPr>
        <w:jc w:val="both"/>
        <w:rPr>
          <w:rFonts w:asciiTheme="majorHAnsi" w:hAnsiTheme="majorHAnsi" w:cstheme="majorHAnsi"/>
        </w:rPr>
      </w:pPr>
      <w:r w:rsidRPr="00776DA1">
        <w:rPr>
          <w:rFonts w:asciiTheme="majorHAnsi" w:hAnsiTheme="majorHAnsi" w:cstheme="majorHAnsi"/>
        </w:rPr>
        <w:t xml:space="preserve">Za sva potraživanja </w:t>
      </w:r>
      <w:r w:rsidR="001F6D6C">
        <w:rPr>
          <w:rFonts w:asciiTheme="majorHAnsi" w:hAnsiTheme="majorHAnsi" w:cstheme="majorHAnsi"/>
        </w:rPr>
        <w:t>za koja</w:t>
      </w:r>
      <w:r w:rsidRPr="00776DA1">
        <w:rPr>
          <w:rFonts w:asciiTheme="majorHAnsi" w:hAnsiTheme="majorHAnsi" w:cstheme="majorHAnsi"/>
        </w:rPr>
        <w:t xml:space="preserve"> je proveden ispravak vrijednosti potraživanja, podignute su ovrhe.</w:t>
      </w:r>
    </w:p>
    <w:p w14:paraId="4B63B5C3" w14:textId="77777777" w:rsidR="00CA15A1" w:rsidRPr="00E6277F" w:rsidRDefault="00CA15A1" w:rsidP="0064235B">
      <w:pPr>
        <w:jc w:val="both"/>
        <w:rPr>
          <w:rFonts w:asciiTheme="majorHAnsi" w:hAnsiTheme="majorHAnsi" w:cstheme="majorHAnsi"/>
          <w:color w:val="FF0000"/>
        </w:rPr>
      </w:pPr>
    </w:p>
    <w:p w14:paraId="4B40E643" w14:textId="77777777" w:rsidR="000911E7" w:rsidRPr="00F922F9" w:rsidRDefault="000911E7" w:rsidP="0064235B">
      <w:pPr>
        <w:jc w:val="both"/>
        <w:rPr>
          <w:rFonts w:asciiTheme="majorHAnsi" w:hAnsiTheme="majorHAnsi" w:cstheme="majorHAnsi"/>
        </w:rPr>
      </w:pPr>
      <w:r w:rsidRPr="00F922F9">
        <w:rPr>
          <w:rFonts w:asciiTheme="majorHAnsi" w:hAnsiTheme="majorHAnsi" w:cstheme="majorHAnsi"/>
        </w:rPr>
        <w:lastRenderedPageBreak/>
        <w:t>Obveze za zaposlene - 231</w:t>
      </w:r>
    </w:p>
    <w:p w14:paraId="13CE6BD0" w14:textId="77777777" w:rsidR="0064235B" w:rsidRPr="00F922F9" w:rsidRDefault="000911E7" w:rsidP="0064235B">
      <w:pPr>
        <w:jc w:val="both"/>
        <w:rPr>
          <w:rFonts w:asciiTheme="majorHAnsi" w:hAnsiTheme="majorHAnsi" w:cstheme="majorHAnsi"/>
        </w:rPr>
      </w:pPr>
      <w:r w:rsidRPr="00F922F9">
        <w:rPr>
          <w:rFonts w:asciiTheme="majorHAnsi" w:hAnsiTheme="majorHAnsi" w:cstheme="majorHAnsi"/>
        </w:rPr>
        <w:t>O</w:t>
      </w:r>
      <w:r w:rsidR="0064235B" w:rsidRPr="00F922F9">
        <w:rPr>
          <w:rFonts w:asciiTheme="majorHAnsi" w:hAnsiTheme="majorHAnsi" w:cstheme="majorHAnsi"/>
        </w:rPr>
        <w:t>bveze za zaposlene iznos</w:t>
      </w:r>
      <w:r w:rsidRPr="00F922F9">
        <w:rPr>
          <w:rFonts w:asciiTheme="majorHAnsi" w:hAnsiTheme="majorHAnsi" w:cstheme="majorHAnsi"/>
        </w:rPr>
        <w:t>e</w:t>
      </w:r>
      <w:r w:rsidR="00333819">
        <w:rPr>
          <w:rFonts w:asciiTheme="majorHAnsi" w:hAnsiTheme="majorHAnsi" w:cstheme="majorHAnsi"/>
        </w:rPr>
        <w:t xml:space="preserve"> </w:t>
      </w:r>
      <w:r w:rsidR="001043C7">
        <w:rPr>
          <w:rFonts w:asciiTheme="majorHAnsi" w:hAnsiTheme="majorHAnsi" w:cstheme="majorHAnsi"/>
        </w:rPr>
        <w:t>6.771,49</w:t>
      </w:r>
      <w:r w:rsidR="00776DA1" w:rsidRPr="00F922F9">
        <w:rPr>
          <w:rFonts w:asciiTheme="majorHAnsi" w:hAnsiTheme="majorHAnsi" w:cstheme="majorHAnsi"/>
        </w:rPr>
        <w:t xml:space="preserve"> EUR</w:t>
      </w:r>
      <w:r w:rsidR="0064235B" w:rsidRPr="00F922F9">
        <w:rPr>
          <w:rFonts w:asciiTheme="majorHAnsi" w:hAnsiTheme="majorHAnsi" w:cstheme="majorHAnsi"/>
        </w:rPr>
        <w:t>, odnos</w:t>
      </w:r>
      <w:r w:rsidRPr="00F922F9">
        <w:rPr>
          <w:rFonts w:asciiTheme="majorHAnsi" w:hAnsiTheme="majorHAnsi" w:cstheme="majorHAnsi"/>
        </w:rPr>
        <w:t>e</w:t>
      </w:r>
      <w:r w:rsidR="0064235B" w:rsidRPr="00F922F9">
        <w:rPr>
          <w:rFonts w:asciiTheme="majorHAnsi" w:hAnsiTheme="majorHAnsi" w:cstheme="majorHAnsi"/>
        </w:rPr>
        <w:t xml:space="preserve"> se na plaću za 12/202</w:t>
      </w:r>
      <w:r w:rsidR="001043C7">
        <w:rPr>
          <w:rFonts w:asciiTheme="majorHAnsi" w:hAnsiTheme="majorHAnsi" w:cstheme="majorHAnsi"/>
        </w:rPr>
        <w:t>4</w:t>
      </w:r>
      <w:r w:rsidR="0064235B" w:rsidRPr="00F922F9">
        <w:rPr>
          <w:rFonts w:asciiTheme="majorHAnsi" w:hAnsiTheme="majorHAnsi" w:cstheme="majorHAnsi"/>
        </w:rPr>
        <w:t>., isplaćenu u siječnju 202</w:t>
      </w:r>
      <w:r w:rsidR="001043C7">
        <w:rPr>
          <w:rFonts w:asciiTheme="majorHAnsi" w:hAnsiTheme="majorHAnsi" w:cstheme="majorHAnsi"/>
        </w:rPr>
        <w:t>5</w:t>
      </w:r>
      <w:r w:rsidR="0064235B" w:rsidRPr="00F922F9">
        <w:rPr>
          <w:rFonts w:asciiTheme="majorHAnsi" w:hAnsiTheme="majorHAnsi" w:cstheme="majorHAnsi"/>
        </w:rPr>
        <w:t>. godine.</w:t>
      </w:r>
    </w:p>
    <w:p w14:paraId="710ACB5F" w14:textId="77777777" w:rsidR="0064235B" w:rsidRPr="00E6277F" w:rsidRDefault="0064235B" w:rsidP="0064235B">
      <w:pPr>
        <w:jc w:val="both"/>
        <w:rPr>
          <w:rFonts w:asciiTheme="majorHAnsi" w:hAnsiTheme="majorHAnsi" w:cstheme="majorHAnsi"/>
          <w:color w:val="FF0000"/>
        </w:rPr>
      </w:pPr>
    </w:p>
    <w:p w14:paraId="46290049" w14:textId="77777777" w:rsidR="000911E7" w:rsidRPr="00F922F9" w:rsidRDefault="000911E7" w:rsidP="0064235B">
      <w:pPr>
        <w:jc w:val="both"/>
        <w:rPr>
          <w:rFonts w:asciiTheme="majorHAnsi" w:hAnsiTheme="majorHAnsi" w:cstheme="majorHAnsi"/>
        </w:rPr>
      </w:pPr>
      <w:r w:rsidRPr="00F922F9">
        <w:rPr>
          <w:rFonts w:asciiTheme="majorHAnsi" w:hAnsiTheme="majorHAnsi" w:cstheme="majorHAnsi"/>
        </w:rPr>
        <w:t>Obveze za materijalne rashode - 232</w:t>
      </w:r>
    </w:p>
    <w:p w14:paraId="2DFCC544" w14:textId="0C0FCFB2" w:rsidR="00F922F9" w:rsidRPr="00F922F9" w:rsidRDefault="000911E7" w:rsidP="0064235B">
      <w:pPr>
        <w:jc w:val="both"/>
        <w:rPr>
          <w:rFonts w:asciiTheme="majorHAnsi" w:hAnsiTheme="majorHAnsi" w:cstheme="majorHAnsi"/>
        </w:rPr>
      </w:pPr>
      <w:r w:rsidRPr="00F922F9">
        <w:rPr>
          <w:rFonts w:asciiTheme="majorHAnsi" w:hAnsiTheme="majorHAnsi" w:cstheme="majorHAnsi"/>
        </w:rPr>
        <w:t>O</w:t>
      </w:r>
      <w:r w:rsidR="0064235B" w:rsidRPr="00F922F9">
        <w:rPr>
          <w:rFonts w:asciiTheme="majorHAnsi" w:hAnsiTheme="majorHAnsi" w:cstheme="majorHAnsi"/>
        </w:rPr>
        <w:t xml:space="preserve">bveze za materijalne rashode </w:t>
      </w:r>
      <w:r w:rsidRPr="00F922F9">
        <w:rPr>
          <w:rFonts w:asciiTheme="majorHAnsi" w:hAnsiTheme="majorHAnsi" w:cstheme="majorHAnsi"/>
        </w:rPr>
        <w:t>iznose</w:t>
      </w:r>
      <w:r w:rsidR="00333819">
        <w:rPr>
          <w:rFonts w:asciiTheme="majorHAnsi" w:hAnsiTheme="majorHAnsi" w:cstheme="majorHAnsi"/>
        </w:rPr>
        <w:t xml:space="preserve"> </w:t>
      </w:r>
      <w:r w:rsidR="001043C7">
        <w:rPr>
          <w:rFonts w:asciiTheme="majorHAnsi" w:hAnsiTheme="majorHAnsi" w:cstheme="majorHAnsi"/>
        </w:rPr>
        <w:t>987,48</w:t>
      </w:r>
      <w:r w:rsidR="00F922F9" w:rsidRPr="00F922F9">
        <w:rPr>
          <w:rFonts w:asciiTheme="majorHAnsi" w:hAnsiTheme="majorHAnsi" w:cstheme="majorHAnsi"/>
        </w:rPr>
        <w:t xml:space="preserve"> EUR</w:t>
      </w:r>
      <w:r w:rsidR="0064235B" w:rsidRPr="00F922F9">
        <w:rPr>
          <w:rFonts w:asciiTheme="majorHAnsi" w:hAnsiTheme="majorHAnsi" w:cstheme="majorHAnsi"/>
        </w:rPr>
        <w:t>, odnose se na naknadu za prijevoz zaposlenika za  12/202</w:t>
      </w:r>
      <w:r w:rsidR="001043C7">
        <w:rPr>
          <w:rFonts w:asciiTheme="majorHAnsi" w:hAnsiTheme="majorHAnsi" w:cstheme="majorHAnsi"/>
        </w:rPr>
        <w:t>4</w:t>
      </w:r>
      <w:r w:rsidR="00333819">
        <w:rPr>
          <w:rFonts w:asciiTheme="majorHAnsi" w:hAnsiTheme="majorHAnsi" w:cstheme="majorHAnsi"/>
        </w:rPr>
        <w:t>.</w:t>
      </w:r>
      <w:r w:rsidR="00FA312D">
        <w:rPr>
          <w:rFonts w:asciiTheme="majorHAnsi" w:hAnsiTheme="majorHAnsi" w:cstheme="majorHAnsi"/>
        </w:rPr>
        <w:t>,</w:t>
      </w:r>
      <w:r w:rsidR="0064235B" w:rsidRPr="00F922F9">
        <w:rPr>
          <w:rFonts w:asciiTheme="majorHAnsi" w:hAnsiTheme="majorHAnsi" w:cstheme="majorHAnsi"/>
        </w:rPr>
        <w:t xml:space="preserve"> isplaćen</w:t>
      </w:r>
      <w:r w:rsidR="00FA312D">
        <w:rPr>
          <w:rFonts w:asciiTheme="majorHAnsi" w:hAnsiTheme="majorHAnsi" w:cstheme="majorHAnsi"/>
        </w:rPr>
        <w:t>u</w:t>
      </w:r>
      <w:r w:rsidR="0064235B" w:rsidRPr="00F922F9">
        <w:rPr>
          <w:rFonts w:asciiTheme="majorHAnsi" w:hAnsiTheme="majorHAnsi" w:cstheme="majorHAnsi"/>
        </w:rPr>
        <w:t xml:space="preserve"> u siječnju 202</w:t>
      </w:r>
      <w:r w:rsidR="001043C7">
        <w:rPr>
          <w:rFonts w:asciiTheme="majorHAnsi" w:hAnsiTheme="majorHAnsi" w:cstheme="majorHAnsi"/>
        </w:rPr>
        <w:t>4</w:t>
      </w:r>
      <w:r w:rsidR="0064235B" w:rsidRPr="00F922F9">
        <w:rPr>
          <w:rFonts w:asciiTheme="majorHAnsi" w:hAnsiTheme="majorHAnsi" w:cstheme="majorHAnsi"/>
        </w:rPr>
        <w:t xml:space="preserve">. godine u iznosu od </w:t>
      </w:r>
      <w:r w:rsidR="001043C7">
        <w:rPr>
          <w:rFonts w:asciiTheme="majorHAnsi" w:hAnsiTheme="majorHAnsi" w:cstheme="majorHAnsi"/>
        </w:rPr>
        <w:t>327,60</w:t>
      </w:r>
      <w:r w:rsidR="00F922F9" w:rsidRPr="00F922F9">
        <w:rPr>
          <w:rFonts w:asciiTheme="majorHAnsi" w:hAnsiTheme="majorHAnsi" w:cstheme="majorHAnsi"/>
        </w:rPr>
        <w:t xml:space="preserve"> EUR</w:t>
      </w:r>
      <w:r w:rsidR="0064235B" w:rsidRPr="00F922F9">
        <w:rPr>
          <w:rFonts w:asciiTheme="majorHAnsi" w:hAnsiTheme="majorHAnsi" w:cstheme="majorHAnsi"/>
        </w:rPr>
        <w:t>, obveze prema dobavljačima za rashode koji se odnose na 12/202</w:t>
      </w:r>
      <w:r w:rsidR="001043C7">
        <w:rPr>
          <w:rFonts w:asciiTheme="majorHAnsi" w:hAnsiTheme="majorHAnsi" w:cstheme="majorHAnsi"/>
        </w:rPr>
        <w:t>4</w:t>
      </w:r>
      <w:r w:rsidR="0064235B" w:rsidRPr="00F922F9">
        <w:rPr>
          <w:rFonts w:asciiTheme="majorHAnsi" w:hAnsiTheme="majorHAnsi" w:cstheme="majorHAnsi"/>
        </w:rPr>
        <w:t>, a plaćen</w:t>
      </w:r>
      <w:r w:rsidRPr="00F922F9">
        <w:rPr>
          <w:rFonts w:asciiTheme="majorHAnsi" w:hAnsiTheme="majorHAnsi" w:cstheme="majorHAnsi"/>
        </w:rPr>
        <w:t>e</w:t>
      </w:r>
      <w:r w:rsidR="0064235B" w:rsidRPr="00F922F9">
        <w:rPr>
          <w:rFonts w:asciiTheme="majorHAnsi" w:hAnsiTheme="majorHAnsi" w:cstheme="majorHAnsi"/>
        </w:rPr>
        <w:t xml:space="preserve"> su u siječnju 202</w:t>
      </w:r>
      <w:r w:rsidR="001043C7">
        <w:rPr>
          <w:rFonts w:asciiTheme="majorHAnsi" w:hAnsiTheme="majorHAnsi" w:cstheme="majorHAnsi"/>
        </w:rPr>
        <w:t>5</w:t>
      </w:r>
      <w:r w:rsidR="0064235B" w:rsidRPr="00F922F9">
        <w:rPr>
          <w:rFonts w:asciiTheme="majorHAnsi" w:hAnsiTheme="majorHAnsi" w:cstheme="majorHAnsi"/>
        </w:rPr>
        <w:t xml:space="preserve">. u iznosu od  </w:t>
      </w:r>
      <w:r w:rsidR="001043C7">
        <w:rPr>
          <w:rFonts w:asciiTheme="majorHAnsi" w:hAnsiTheme="majorHAnsi" w:cstheme="majorHAnsi"/>
        </w:rPr>
        <w:t>659,88</w:t>
      </w:r>
      <w:r w:rsidR="00F922F9" w:rsidRPr="00F922F9">
        <w:rPr>
          <w:rFonts w:asciiTheme="majorHAnsi" w:hAnsiTheme="majorHAnsi" w:cstheme="majorHAnsi"/>
        </w:rPr>
        <w:t xml:space="preserve"> EUR</w:t>
      </w:r>
      <w:r w:rsidR="001043C7">
        <w:rPr>
          <w:rFonts w:asciiTheme="majorHAnsi" w:hAnsiTheme="majorHAnsi" w:cstheme="majorHAnsi"/>
        </w:rPr>
        <w:t>.</w:t>
      </w:r>
    </w:p>
    <w:p w14:paraId="552885E3" w14:textId="77777777" w:rsidR="00F922F9" w:rsidRDefault="00F922F9" w:rsidP="0064235B">
      <w:pPr>
        <w:jc w:val="both"/>
        <w:rPr>
          <w:rFonts w:asciiTheme="majorHAnsi" w:hAnsiTheme="majorHAnsi" w:cstheme="majorHAnsi"/>
          <w:color w:val="FF0000"/>
        </w:rPr>
      </w:pPr>
    </w:p>
    <w:p w14:paraId="0EA53A8C" w14:textId="77777777" w:rsidR="00F922F9" w:rsidRPr="00F922F9" w:rsidRDefault="00F922F9" w:rsidP="00F922F9">
      <w:pPr>
        <w:jc w:val="both"/>
        <w:rPr>
          <w:rFonts w:asciiTheme="majorHAnsi" w:hAnsiTheme="majorHAnsi" w:cstheme="majorHAnsi"/>
        </w:rPr>
      </w:pPr>
      <w:r w:rsidRPr="00F922F9">
        <w:rPr>
          <w:rFonts w:asciiTheme="majorHAnsi" w:hAnsiTheme="majorHAnsi" w:cstheme="majorHAnsi"/>
        </w:rPr>
        <w:t>Obveze za financijske rashode - 234</w:t>
      </w:r>
    </w:p>
    <w:p w14:paraId="73C3C19B" w14:textId="77777777" w:rsidR="00F922F9" w:rsidRPr="00F922F9" w:rsidRDefault="00F922F9" w:rsidP="00F922F9">
      <w:pPr>
        <w:jc w:val="both"/>
        <w:rPr>
          <w:rFonts w:asciiTheme="majorHAnsi" w:hAnsiTheme="majorHAnsi" w:cstheme="majorHAnsi"/>
        </w:rPr>
      </w:pPr>
      <w:r w:rsidRPr="00F922F9">
        <w:rPr>
          <w:rFonts w:asciiTheme="majorHAnsi" w:hAnsiTheme="majorHAnsi" w:cstheme="majorHAnsi"/>
        </w:rPr>
        <w:t xml:space="preserve">Obveze za financijske rashode iznose </w:t>
      </w:r>
      <w:r w:rsidR="001043C7">
        <w:rPr>
          <w:rFonts w:asciiTheme="majorHAnsi" w:hAnsiTheme="majorHAnsi" w:cstheme="majorHAnsi"/>
        </w:rPr>
        <w:t>71,75</w:t>
      </w:r>
      <w:r w:rsidRPr="00F922F9">
        <w:rPr>
          <w:rFonts w:asciiTheme="majorHAnsi" w:hAnsiTheme="majorHAnsi" w:cstheme="majorHAnsi"/>
        </w:rPr>
        <w:t xml:space="preserve"> EUR, odnose se na usluge platnog prometa za 12/202</w:t>
      </w:r>
      <w:r w:rsidR="001043C7">
        <w:rPr>
          <w:rFonts w:asciiTheme="majorHAnsi" w:hAnsiTheme="majorHAnsi" w:cstheme="majorHAnsi"/>
        </w:rPr>
        <w:t>4</w:t>
      </w:r>
      <w:r w:rsidRPr="00F922F9">
        <w:rPr>
          <w:rFonts w:asciiTheme="majorHAnsi" w:hAnsiTheme="majorHAnsi" w:cstheme="majorHAnsi"/>
        </w:rPr>
        <w:t xml:space="preserve">. godine, a </w:t>
      </w:r>
      <w:r w:rsidRPr="009B7A20">
        <w:rPr>
          <w:rFonts w:asciiTheme="majorHAnsi" w:hAnsiTheme="majorHAnsi" w:cstheme="majorHAnsi"/>
        </w:rPr>
        <w:t xml:space="preserve">plaćene u siječnju </w:t>
      </w:r>
      <w:r w:rsidRPr="00F922F9">
        <w:rPr>
          <w:rFonts w:asciiTheme="majorHAnsi" w:hAnsiTheme="majorHAnsi" w:cstheme="majorHAnsi"/>
        </w:rPr>
        <w:t>202</w:t>
      </w:r>
      <w:r w:rsidR="001043C7">
        <w:rPr>
          <w:rFonts w:asciiTheme="majorHAnsi" w:hAnsiTheme="majorHAnsi" w:cstheme="majorHAnsi"/>
        </w:rPr>
        <w:t>5</w:t>
      </w:r>
      <w:r w:rsidRPr="00F922F9">
        <w:rPr>
          <w:rFonts w:asciiTheme="majorHAnsi" w:hAnsiTheme="majorHAnsi" w:cstheme="majorHAnsi"/>
        </w:rPr>
        <w:t>. godine.</w:t>
      </w:r>
    </w:p>
    <w:p w14:paraId="37E752B7" w14:textId="77777777" w:rsidR="001043C7" w:rsidRDefault="001043C7" w:rsidP="0064235B">
      <w:pPr>
        <w:jc w:val="both"/>
        <w:rPr>
          <w:rFonts w:asciiTheme="majorHAnsi" w:hAnsiTheme="majorHAnsi" w:cstheme="majorHAnsi"/>
          <w:color w:val="FF0000"/>
        </w:rPr>
      </w:pPr>
    </w:p>
    <w:p w14:paraId="405D169D" w14:textId="77777777" w:rsidR="0064338E" w:rsidRPr="007C1629" w:rsidRDefault="0064338E" w:rsidP="0064235B">
      <w:pPr>
        <w:jc w:val="both"/>
        <w:rPr>
          <w:rFonts w:asciiTheme="majorHAnsi" w:hAnsiTheme="majorHAnsi" w:cstheme="majorHAnsi"/>
        </w:rPr>
      </w:pPr>
      <w:r w:rsidRPr="007C1629">
        <w:rPr>
          <w:rFonts w:asciiTheme="majorHAnsi" w:hAnsiTheme="majorHAnsi" w:cstheme="majorHAnsi"/>
        </w:rPr>
        <w:t>Ostale tekuće obveze - 239</w:t>
      </w:r>
    </w:p>
    <w:p w14:paraId="4E396099" w14:textId="201FA816" w:rsidR="00613D41" w:rsidRPr="007C1629" w:rsidRDefault="00613D41" w:rsidP="00613D41">
      <w:pPr>
        <w:jc w:val="both"/>
        <w:rPr>
          <w:rFonts w:asciiTheme="majorHAnsi" w:hAnsiTheme="majorHAnsi" w:cstheme="majorHAnsi"/>
        </w:rPr>
      </w:pPr>
      <w:r w:rsidRPr="007C1629">
        <w:rPr>
          <w:rFonts w:asciiTheme="majorHAnsi" w:hAnsiTheme="majorHAnsi" w:cstheme="majorHAnsi"/>
        </w:rPr>
        <w:t>O</w:t>
      </w:r>
      <w:r w:rsidR="00F922F9" w:rsidRPr="007C1629">
        <w:rPr>
          <w:rFonts w:asciiTheme="majorHAnsi" w:hAnsiTheme="majorHAnsi" w:cstheme="majorHAnsi"/>
        </w:rPr>
        <w:t xml:space="preserve">bveze za predujmove u iznosu od </w:t>
      </w:r>
      <w:r w:rsidR="00002206">
        <w:rPr>
          <w:rFonts w:asciiTheme="majorHAnsi" w:hAnsiTheme="majorHAnsi" w:cstheme="majorHAnsi"/>
        </w:rPr>
        <w:t>31,00</w:t>
      </w:r>
      <w:r w:rsidR="00F922F9" w:rsidRPr="007C1629">
        <w:rPr>
          <w:rFonts w:asciiTheme="majorHAnsi" w:hAnsiTheme="majorHAnsi" w:cstheme="majorHAnsi"/>
        </w:rPr>
        <w:t xml:space="preserve"> EUR</w:t>
      </w:r>
      <w:r w:rsidR="007C1629" w:rsidRPr="007C1629">
        <w:rPr>
          <w:rFonts w:asciiTheme="majorHAnsi" w:hAnsiTheme="majorHAnsi" w:cstheme="majorHAnsi"/>
        </w:rPr>
        <w:t xml:space="preserve"> zbog toga što je</w:t>
      </w:r>
      <w:r w:rsidR="00333819">
        <w:rPr>
          <w:rFonts w:asciiTheme="majorHAnsi" w:hAnsiTheme="majorHAnsi" w:cstheme="majorHAnsi"/>
        </w:rPr>
        <w:t xml:space="preserve"> </w:t>
      </w:r>
      <w:r w:rsidR="007C1629" w:rsidRPr="007C1629">
        <w:rPr>
          <w:rFonts w:asciiTheme="majorHAnsi" w:hAnsiTheme="majorHAnsi" w:cstheme="majorHAnsi"/>
        </w:rPr>
        <w:t>k</w:t>
      </w:r>
      <w:r w:rsidRPr="007C1629">
        <w:rPr>
          <w:rFonts w:asciiTheme="majorHAnsi" w:hAnsiTheme="majorHAnsi" w:cstheme="majorHAnsi"/>
        </w:rPr>
        <w:t>andidat za program izobrazbe za održivu uporabu pesticida Franjo Šamec 23.</w:t>
      </w:r>
      <w:r w:rsidR="009B7A20">
        <w:rPr>
          <w:rFonts w:asciiTheme="majorHAnsi" w:hAnsiTheme="majorHAnsi" w:cstheme="majorHAnsi"/>
        </w:rPr>
        <w:t xml:space="preserve"> </w:t>
      </w:r>
      <w:r w:rsidRPr="007C1629">
        <w:rPr>
          <w:rFonts w:asciiTheme="majorHAnsi" w:hAnsiTheme="majorHAnsi" w:cstheme="majorHAnsi"/>
        </w:rPr>
        <w:t>05.</w:t>
      </w:r>
      <w:r w:rsidR="009B7A20">
        <w:rPr>
          <w:rFonts w:asciiTheme="majorHAnsi" w:hAnsiTheme="majorHAnsi" w:cstheme="majorHAnsi"/>
        </w:rPr>
        <w:t xml:space="preserve"> </w:t>
      </w:r>
      <w:r w:rsidRPr="007C1629">
        <w:rPr>
          <w:rFonts w:asciiTheme="majorHAnsi" w:hAnsiTheme="majorHAnsi" w:cstheme="majorHAnsi"/>
        </w:rPr>
        <w:t>2023. (izvod 85/2023) unaprijed uplatio program dopunske izobrazbe za održivu uporabu pesticida, međutim  naknadno je utvrđeno da polaznik treba izobrazbu za distributera koj</w:t>
      </w:r>
      <w:r w:rsidR="009B7A20">
        <w:rPr>
          <w:rFonts w:asciiTheme="majorHAnsi" w:hAnsiTheme="majorHAnsi" w:cstheme="majorHAnsi"/>
        </w:rPr>
        <w:t>u</w:t>
      </w:r>
      <w:r w:rsidRPr="007C1629">
        <w:rPr>
          <w:rFonts w:asciiTheme="majorHAnsi" w:hAnsiTheme="majorHAnsi" w:cstheme="majorHAnsi"/>
        </w:rPr>
        <w:t xml:space="preserve"> POU Donja Stubica nije provodilo. Polaznik je usmenim putem potvrdio da ne želi povrat sredstava nego da će pohađati osnovnu izobrazbu za održivu uporabu pesticida kad će biti prikupljena grupa u 202</w:t>
      </w:r>
      <w:r w:rsidR="00002206">
        <w:rPr>
          <w:rFonts w:asciiTheme="majorHAnsi" w:hAnsiTheme="majorHAnsi" w:cstheme="majorHAnsi"/>
        </w:rPr>
        <w:t>5</w:t>
      </w:r>
      <w:r w:rsidRPr="007C1629">
        <w:rPr>
          <w:rFonts w:asciiTheme="majorHAnsi" w:hAnsiTheme="majorHAnsi" w:cstheme="majorHAnsi"/>
        </w:rPr>
        <w:t>. godini.</w:t>
      </w:r>
      <w:r w:rsidR="00002206">
        <w:rPr>
          <w:rFonts w:asciiTheme="majorHAnsi" w:hAnsiTheme="majorHAnsi" w:cstheme="majorHAnsi"/>
        </w:rPr>
        <w:t xml:space="preserve"> Također, k</w:t>
      </w:r>
      <w:r w:rsidR="00002206" w:rsidRPr="00002206">
        <w:rPr>
          <w:rFonts w:asciiTheme="majorHAnsi" w:hAnsiTheme="majorHAnsi" w:cstheme="majorHAnsi"/>
        </w:rPr>
        <w:t>andidat za program dopunske izobrazbe za održivu uporabu pesticida Miro Kudelić je 20.</w:t>
      </w:r>
      <w:r w:rsidR="009B7A20">
        <w:rPr>
          <w:rFonts w:asciiTheme="majorHAnsi" w:hAnsiTheme="majorHAnsi" w:cstheme="majorHAnsi"/>
        </w:rPr>
        <w:t xml:space="preserve"> </w:t>
      </w:r>
      <w:r w:rsidR="00002206" w:rsidRPr="00002206">
        <w:rPr>
          <w:rFonts w:asciiTheme="majorHAnsi" w:hAnsiTheme="majorHAnsi" w:cstheme="majorHAnsi"/>
        </w:rPr>
        <w:t>03.</w:t>
      </w:r>
      <w:r w:rsidR="009B7A20">
        <w:rPr>
          <w:rFonts w:asciiTheme="majorHAnsi" w:hAnsiTheme="majorHAnsi" w:cstheme="majorHAnsi"/>
        </w:rPr>
        <w:t xml:space="preserve"> </w:t>
      </w:r>
      <w:r w:rsidR="00002206" w:rsidRPr="00002206">
        <w:rPr>
          <w:rFonts w:asciiTheme="majorHAnsi" w:hAnsiTheme="majorHAnsi" w:cstheme="majorHAnsi"/>
        </w:rPr>
        <w:t>2024. (izvod 50/2024) unaprijed uplatio program dopunske izobrazbe, međutim istu nije mogao pohađati u terminu koj</w:t>
      </w:r>
      <w:r w:rsidR="009B7A20">
        <w:rPr>
          <w:rFonts w:asciiTheme="majorHAnsi" w:hAnsiTheme="majorHAnsi" w:cstheme="majorHAnsi"/>
        </w:rPr>
        <w:t>i</w:t>
      </w:r>
      <w:r w:rsidR="00002206" w:rsidRPr="00002206">
        <w:rPr>
          <w:rFonts w:asciiTheme="majorHAnsi" w:hAnsiTheme="majorHAnsi" w:cstheme="majorHAnsi"/>
        </w:rPr>
        <w:t xml:space="preserve"> se održava</w:t>
      </w:r>
      <w:r w:rsidR="009B7A20">
        <w:rPr>
          <w:rFonts w:asciiTheme="majorHAnsi" w:hAnsiTheme="majorHAnsi" w:cstheme="majorHAnsi"/>
        </w:rPr>
        <w:t>o</w:t>
      </w:r>
      <w:r w:rsidR="00002206" w:rsidRPr="00002206">
        <w:rPr>
          <w:rFonts w:asciiTheme="majorHAnsi" w:hAnsiTheme="majorHAnsi" w:cstheme="majorHAnsi"/>
        </w:rPr>
        <w:t xml:space="preserve"> u 2024. godini, te će istu </w:t>
      </w:r>
      <w:r w:rsidR="009B7A20">
        <w:rPr>
          <w:rFonts w:asciiTheme="majorHAnsi" w:hAnsiTheme="majorHAnsi" w:cstheme="majorHAnsi"/>
        </w:rPr>
        <w:t>pohađati</w:t>
      </w:r>
      <w:r w:rsidR="00002206" w:rsidRPr="00002206">
        <w:rPr>
          <w:rFonts w:asciiTheme="majorHAnsi" w:hAnsiTheme="majorHAnsi" w:cstheme="majorHAnsi"/>
        </w:rPr>
        <w:t xml:space="preserve"> u 2025. godini.</w:t>
      </w:r>
    </w:p>
    <w:p w14:paraId="0A3BA613" w14:textId="77777777" w:rsidR="0064235B" w:rsidRPr="00E6277F" w:rsidRDefault="0064235B" w:rsidP="0064235B">
      <w:pPr>
        <w:jc w:val="both"/>
        <w:rPr>
          <w:rFonts w:asciiTheme="majorHAnsi" w:hAnsiTheme="majorHAnsi" w:cstheme="majorHAnsi"/>
          <w:color w:val="FF0000"/>
        </w:rPr>
      </w:pPr>
    </w:p>
    <w:p w14:paraId="2D5EEE3C" w14:textId="77777777" w:rsidR="007E3E96" w:rsidRPr="00D857D4" w:rsidRDefault="007E3E96" w:rsidP="0064235B">
      <w:pPr>
        <w:jc w:val="both"/>
        <w:rPr>
          <w:rFonts w:asciiTheme="majorHAnsi" w:hAnsiTheme="majorHAnsi" w:cstheme="majorHAnsi"/>
        </w:rPr>
      </w:pPr>
      <w:r w:rsidRPr="00D857D4">
        <w:rPr>
          <w:rFonts w:asciiTheme="majorHAnsi" w:hAnsiTheme="majorHAnsi" w:cstheme="majorHAnsi"/>
        </w:rPr>
        <w:t>Unaprijed naplaćeni prihodi - 292</w:t>
      </w:r>
    </w:p>
    <w:p w14:paraId="2DE64AA4" w14:textId="6E7D18B3" w:rsidR="0064235B" w:rsidRPr="00FA312D" w:rsidRDefault="007E3E96" w:rsidP="0064235B">
      <w:pPr>
        <w:jc w:val="both"/>
        <w:rPr>
          <w:rFonts w:asciiTheme="majorHAnsi" w:hAnsiTheme="majorHAnsi" w:cstheme="majorHAnsi"/>
        </w:rPr>
      </w:pPr>
      <w:r w:rsidRPr="00D857D4">
        <w:rPr>
          <w:rFonts w:asciiTheme="majorHAnsi" w:hAnsiTheme="majorHAnsi" w:cstheme="majorHAnsi"/>
        </w:rPr>
        <w:t>N</w:t>
      </w:r>
      <w:r w:rsidR="0064235B" w:rsidRPr="00D857D4">
        <w:rPr>
          <w:rFonts w:asciiTheme="majorHAnsi" w:hAnsiTheme="majorHAnsi" w:cstheme="majorHAnsi"/>
        </w:rPr>
        <w:t xml:space="preserve">aplaćeni prihodi budućih razdoblja u iznosu od </w:t>
      </w:r>
      <w:r w:rsidR="00002206">
        <w:rPr>
          <w:rFonts w:asciiTheme="majorHAnsi" w:hAnsiTheme="majorHAnsi" w:cstheme="majorHAnsi"/>
        </w:rPr>
        <w:t>2.092,50</w:t>
      </w:r>
      <w:r w:rsidR="00D857D4" w:rsidRPr="00D857D4">
        <w:rPr>
          <w:rFonts w:asciiTheme="majorHAnsi" w:hAnsiTheme="majorHAnsi" w:cstheme="majorHAnsi"/>
        </w:rPr>
        <w:t xml:space="preserve"> EUR</w:t>
      </w:r>
      <w:r w:rsidR="0064235B" w:rsidRPr="00D857D4">
        <w:rPr>
          <w:rFonts w:asciiTheme="majorHAnsi" w:hAnsiTheme="majorHAnsi" w:cstheme="majorHAnsi"/>
        </w:rPr>
        <w:t xml:space="preserve"> odnose se na tečaj engleskog jezika u DV Donja Stubica. Tečaj traje 60 sati odnosno 8 mjeseci, cijena tečaja iznosi </w:t>
      </w:r>
      <w:r w:rsidR="00D857D4" w:rsidRPr="00D857D4">
        <w:rPr>
          <w:rFonts w:asciiTheme="majorHAnsi" w:hAnsiTheme="majorHAnsi" w:cstheme="majorHAnsi"/>
        </w:rPr>
        <w:t>180,00 EUR</w:t>
      </w:r>
      <w:r w:rsidR="0064235B" w:rsidRPr="00D857D4">
        <w:rPr>
          <w:rFonts w:asciiTheme="majorHAnsi" w:hAnsiTheme="majorHAnsi" w:cstheme="majorHAnsi"/>
        </w:rPr>
        <w:t xml:space="preserve"> plativa na 8 rata po </w:t>
      </w:r>
      <w:r w:rsidR="00D857D4" w:rsidRPr="00D857D4">
        <w:rPr>
          <w:rFonts w:asciiTheme="majorHAnsi" w:hAnsiTheme="majorHAnsi" w:cstheme="majorHAnsi"/>
        </w:rPr>
        <w:t>22,50 EUR</w:t>
      </w:r>
      <w:r w:rsidR="0064235B" w:rsidRPr="00D857D4">
        <w:rPr>
          <w:rFonts w:asciiTheme="majorHAnsi" w:hAnsiTheme="majorHAnsi" w:cstheme="majorHAnsi"/>
        </w:rPr>
        <w:t>, što za 202</w:t>
      </w:r>
      <w:r w:rsidR="00002206">
        <w:rPr>
          <w:rFonts w:asciiTheme="majorHAnsi" w:hAnsiTheme="majorHAnsi" w:cstheme="majorHAnsi"/>
        </w:rPr>
        <w:t>4</w:t>
      </w:r>
      <w:r w:rsidR="0064235B" w:rsidRPr="00D857D4">
        <w:rPr>
          <w:rFonts w:asciiTheme="majorHAnsi" w:hAnsiTheme="majorHAnsi" w:cstheme="majorHAnsi"/>
        </w:rPr>
        <w:t>. godinu</w:t>
      </w:r>
      <w:r w:rsidR="00FA312D">
        <w:rPr>
          <w:rFonts w:asciiTheme="majorHAnsi" w:hAnsiTheme="majorHAnsi" w:cstheme="majorHAnsi"/>
        </w:rPr>
        <w:t xml:space="preserve"> iznosi</w:t>
      </w:r>
      <w:r w:rsidR="0064235B" w:rsidRPr="00D857D4">
        <w:rPr>
          <w:rFonts w:asciiTheme="majorHAnsi" w:hAnsiTheme="majorHAnsi" w:cstheme="majorHAnsi"/>
        </w:rPr>
        <w:t xml:space="preserve"> </w:t>
      </w:r>
      <w:r w:rsidR="00D857D4" w:rsidRPr="00D857D4">
        <w:rPr>
          <w:rFonts w:asciiTheme="majorHAnsi" w:hAnsiTheme="majorHAnsi" w:cstheme="majorHAnsi"/>
        </w:rPr>
        <w:t>67,50 EUR</w:t>
      </w:r>
      <w:r w:rsidR="0064235B" w:rsidRPr="00D857D4">
        <w:rPr>
          <w:rFonts w:asciiTheme="majorHAnsi" w:hAnsiTheme="majorHAnsi" w:cstheme="majorHAnsi"/>
        </w:rPr>
        <w:t xml:space="preserve"> </w:t>
      </w:r>
      <w:r w:rsidR="00FA312D">
        <w:rPr>
          <w:rFonts w:asciiTheme="majorHAnsi" w:hAnsiTheme="majorHAnsi" w:cstheme="majorHAnsi"/>
        </w:rPr>
        <w:t xml:space="preserve">prihoda </w:t>
      </w:r>
      <w:r w:rsidR="0064235B" w:rsidRPr="00D857D4">
        <w:rPr>
          <w:rFonts w:asciiTheme="majorHAnsi" w:hAnsiTheme="majorHAnsi" w:cstheme="majorHAnsi"/>
        </w:rPr>
        <w:t xml:space="preserve">po polazniku. </w:t>
      </w:r>
      <w:r w:rsidR="00D857D4" w:rsidRPr="00D857D4">
        <w:rPr>
          <w:rFonts w:asciiTheme="majorHAnsi" w:hAnsiTheme="majorHAnsi" w:cstheme="majorHAnsi"/>
        </w:rPr>
        <w:t>Kako r</w:t>
      </w:r>
      <w:r w:rsidR="0064235B" w:rsidRPr="00D857D4">
        <w:rPr>
          <w:rFonts w:asciiTheme="majorHAnsi" w:hAnsiTheme="majorHAnsi" w:cstheme="majorHAnsi"/>
        </w:rPr>
        <w:t xml:space="preserve">oditelji djece sami odabiru dinamiku plaćanja, uplaćeni iznos preko </w:t>
      </w:r>
      <w:r w:rsidR="00D857D4" w:rsidRPr="00D857D4">
        <w:rPr>
          <w:rFonts w:asciiTheme="majorHAnsi" w:hAnsiTheme="majorHAnsi" w:cstheme="majorHAnsi"/>
        </w:rPr>
        <w:t>67,50 EUR</w:t>
      </w:r>
      <w:r w:rsidR="0064235B" w:rsidRPr="00D857D4">
        <w:rPr>
          <w:rFonts w:asciiTheme="majorHAnsi" w:hAnsiTheme="majorHAnsi" w:cstheme="majorHAnsi"/>
        </w:rPr>
        <w:t xml:space="preserve"> po polaznik</w:t>
      </w:r>
      <w:r w:rsidRPr="00D857D4">
        <w:rPr>
          <w:rFonts w:asciiTheme="majorHAnsi" w:hAnsiTheme="majorHAnsi" w:cstheme="majorHAnsi"/>
        </w:rPr>
        <w:t>u</w:t>
      </w:r>
      <w:r w:rsidR="0064235B" w:rsidRPr="00D857D4">
        <w:rPr>
          <w:rFonts w:asciiTheme="majorHAnsi" w:hAnsiTheme="majorHAnsi" w:cstheme="majorHAnsi"/>
        </w:rPr>
        <w:t xml:space="preserve"> knjižimo na naplaćene prihode budućeg razdoblja </w:t>
      </w:r>
      <w:r w:rsidR="0064235B" w:rsidRPr="00FA312D">
        <w:rPr>
          <w:rFonts w:asciiTheme="majorHAnsi" w:hAnsiTheme="majorHAnsi" w:cstheme="majorHAnsi"/>
        </w:rPr>
        <w:t>i knjižimo na prihode u 202</w:t>
      </w:r>
      <w:r w:rsidR="00002206" w:rsidRPr="00FA312D">
        <w:rPr>
          <w:rFonts w:asciiTheme="majorHAnsi" w:hAnsiTheme="majorHAnsi" w:cstheme="majorHAnsi"/>
        </w:rPr>
        <w:t>5</w:t>
      </w:r>
      <w:r w:rsidR="0064235B" w:rsidRPr="00FA312D">
        <w:rPr>
          <w:rFonts w:asciiTheme="majorHAnsi" w:hAnsiTheme="majorHAnsi" w:cstheme="majorHAnsi"/>
        </w:rPr>
        <w:t>. godini.</w:t>
      </w:r>
    </w:p>
    <w:p w14:paraId="76CA3D0F" w14:textId="77777777" w:rsidR="0064235B" w:rsidRPr="00E6277F" w:rsidRDefault="0064235B" w:rsidP="0064235B">
      <w:pPr>
        <w:jc w:val="both"/>
        <w:rPr>
          <w:rFonts w:asciiTheme="majorHAnsi" w:hAnsiTheme="majorHAnsi" w:cstheme="majorHAnsi"/>
          <w:color w:val="FF0000"/>
        </w:rPr>
      </w:pPr>
    </w:p>
    <w:p w14:paraId="47954D3A" w14:textId="77777777" w:rsidR="00FD5B81" w:rsidRPr="00D857D4" w:rsidRDefault="00FD5B81" w:rsidP="0064235B">
      <w:pPr>
        <w:jc w:val="both"/>
        <w:rPr>
          <w:rFonts w:asciiTheme="majorHAnsi" w:hAnsiTheme="majorHAnsi" w:cstheme="majorHAnsi"/>
        </w:rPr>
      </w:pPr>
      <w:r w:rsidRPr="00D857D4">
        <w:rPr>
          <w:rFonts w:asciiTheme="majorHAnsi" w:hAnsiTheme="majorHAnsi" w:cstheme="majorHAnsi"/>
        </w:rPr>
        <w:t>Izvanbilančni zapisi</w:t>
      </w:r>
      <w:r w:rsidR="007E3E96" w:rsidRPr="00D857D4">
        <w:rPr>
          <w:rFonts w:asciiTheme="majorHAnsi" w:hAnsiTheme="majorHAnsi" w:cstheme="majorHAnsi"/>
        </w:rPr>
        <w:t xml:space="preserve"> – 991 i 996</w:t>
      </w:r>
    </w:p>
    <w:p w14:paraId="45C08FBF" w14:textId="391745E2" w:rsidR="00FD5B81" w:rsidRPr="00D857D4" w:rsidRDefault="00FD5B81" w:rsidP="00FD5B81">
      <w:pPr>
        <w:jc w:val="both"/>
        <w:rPr>
          <w:rFonts w:asciiTheme="majorHAnsi" w:hAnsiTheme="majorHAnsi" w:cstheme="majorHAnsi"/>
        </w:rPr>
      </w:pPr>
      <w:r w:rsidRPr="00D857D4">
        <w:rPr>
          <w:rFonts w:asciiTheme="majorHAnsi" w:hAnsiTheme="majorHAnsi" w:cstheme="majorHAnsi"/>
        </w:rPr>
        <w:t>U Pučkom otvorenom učilištu Donja Stubica je u tijeku 2022. godine izvršena Financijska revizija poslovanja za 2021. godinu, te je Državni ured za reviziju u nalazu naložio evidentiranje tuđe imovine dobivene na korištenje u poslovnim knjigama i u financijskim izvještajima u okviru računa izvanbilančni zapisi u skladu s odredbama Pravilnika o proračunskom računovodstvu i Računskom planu. Radi se o zgradi u Novoj ulici 1, Donja Stubica te zgradi Doma kulture u Golubovečkoj ulici 5, Donja Stubica</w:t>
      </w:r>
      <w:r w:rsidR="001E0E41" w:rsidRPr="00D857D4">
        <w:rPr>
          <w:rFonts w:asciiTheme="majorHAnsi" w:hAnsiTheme="majorHAnsi" w:cstheme="majorHAnsi"/>
        </w:rPr>
        <w:t xml:space="preserve"> koje su u vlasništvu Grada Donja Stubica.</w:t>
      </w:r>
      <w:r w:rsidR="004B1537">
        <w:rPr>
          <w:rFonts w:asciiTheme="majorHAnsi" w:hAnsiTheme="majorHAnsi" w:cstheme="majorHAnsi"/>
        </w:rPr>
        <w:t xml:space="preserve"> Na dan 31. 12. 2023. izvanbilančni zapisi su evidentirani na pripadajuća konta, međutim omaškom je na obrascu Bilance na dan 31. 12. 2023. godine izostavljen podatak o istima.</w:t>
      </w:r>
    </w:p>
    <w:p w14:paraId="07577EE3" w14:textId="77777777" w:rsidR="00FD5B81" w:rsidRPr="00E6277F" w:rsidRDefault="00FD5B81" w:rsidP="00FD5B81">
      <w:pPr>
        <w:jc w:val="both"/>
        <w:rPr>
          <w:rFonts w:asciiTheme="majorHAnsi" w:hAnsiTheme="majorHAnsi" w:cstheme="majorHAnsi"/>
          <w:color w:val="FF0000"/>
        </w:rPr>
      </w:pPr>
    </w:p>
    <w:p w14:paraId="42AB7E8A" w14:textId="77777777" w:rsidR="0064235B" w:rsidRPr="00D857D4" w:rsidRDefault="0064235B" w:rsidP="0064235B">
      <w:pPr>
        <w:jc w:val="both"/>
        <w:rPr>
          <w:rFonts w:asciiTheme="majorHAnsi" w:hAnsiTheme="majorHAnsi" w:cstheme="majorHAnsi"/>
        </w:rPr>
      </w:pPr>
      <w:r w:rsidRPr="00D857D4">
        <w:rPr>
          <w:rFonts w:asciiTheme="majorHAnsi" w:hAnsiTheme="majorHAnsi" w:cstheme="majorHAnsi"/>
        </w:rPr>
        <w:t>Pučko otvoreno učilište Donja Stubica nema sudskih sporova u tijeku.</w:t>
      </w:r>
    </w:p>
    <w:p w14:paraId="48225730" w14:textId="77777777" w:rsidR="00FD5B81" w:rsidRPr="00E6277F" w:rsidRDefault="00FD5B81" w:rsidP="0064235B">
      <w:pPr>
        <w:jc w:val="both"/>
        <w:rPr>
          <w:rFonts w:asciiTheme="majorHAnsi" w:hAnsiTheme="majorHAnsi" w:cstheme="majorHAnsi"/>
          <w:color w:val="FF0000"/>
        </w:rPr>
      </w:pPr>
    </w:p>
    <w:p w14:paraId="6877AB38" w14:textId="77777777" w:rsidR="00D857D4" w:rsidRDefault="00D857D4" w:rsidP="0064235B">
      <w:pPr>
        <w:jc w:val="both"/>
        <w:rPr>
          <w:rFonts w:asciiTheme="majorHAnsi" w:hAnsiTheme="majorHAnsi" w:cstheme="majorHAnsi"/>
          <w:b/>
          <w:i/>
          <w:color w:val="FF0000"/>
        </w:rPr>
      </w:pPr>
    </w:p>
    <w:p w14:paraId="51F07AEE" w14:textId="77777777" w:rsidR="005D488E" w:rsidRDefault="005D488E" w:rsidP="0064235B">
      <w:pPr>
        <w:jc w:val="both"/>
        <w:rPr>
          <w:rFonts w:asciiTheme="majorHAnsi" w:hAnsiTheme="majorHAnsi" w:cstheme="majorHAnsi"/>
          <w:b/>
          <w:i/>
          <w:color w:val="FF0000"/>
        </w:rPr>
      </w:pPr>
    </w:p>
    <w:p w14:paraId="11A8D268" w14:textId="77777777" w:rsidR="00D857D4" w:rsidRDefault="00D857D4" w:rsidP="0064235B">
      <w:pPr>
        <w:jc w:val="both"/>
        <w:rPr>
          <w:rFonts w:asciiTheme="majorHAnsi" w:hAnsiTheme="majorHAnsi" w:cstheme="majorHAnsi"/>
          <w:b/>
          <w:i/>
          <w:color w:val="FF0000"/>
        </w:rPr>
      </w:pPr>
    </w:p>
    <w:p w14:paraId="149CA05F" w14:textId="77777777" w:rsidR="0064235B" w:rsidRPr="00D857D4" w:rsidRDefault="009B7A20" w:rsidP="0064235B">
      <w:pPr>
        <w:jc w:val="both"/>
        <w:rPr>
          <w:rFonts w:asciiTheme="majorHAnsi" w:hAnsiTheme="majorHAnsi" w:cstheme="majorHAnsi"/>
          <w:b/>
          <w:i/>
        </w:rPr>
      </w:pPr>
      <w:r>
        <w:rPr>
          <w:rFonts w:asciiTheme="majorHAnsi" w:hAnsiTheme="majorHAnsi" w:cstheme="majorHAnsi"/>
          <w:b/>
          <w:i/>
        </w:rPr>
        <w:br w:type="column"/>
      </w:r>
      <w:r w:rsidR="0064235B" w:rsidRPr="00D857D4">
        <w:rPr>
          <w:rFonts w:asciiTheme="majorHAnsi" w:hAnsiTheme="majorHAnsi" w:cstheme="majorHAnsi"/>
          <w:b/>
          <w:i/>
        </w:rPr>
        <w:lastRenderedPageBreak/>
        <w:t>Bilješke uz izvještaj o rashodima prema funkcijskoj klasifikaciji</w:t>
      </w:r>
    </w:p>
    <w:p w14:paraId="57C12604" w14:textId="77777777" w:rsidR="0064235B" w:rsidRPr="00E6277F" w:rsidRDefault="0064235B" w:rsidP="0064235B">
      <w:pPr>
        <w:jc w:val="both"/>
        <w:rPr>
          <w:rFonts w:asciiTheme="majorHAnsi" w:hAnsiTheme="majorHAnsi" w:cstheme="majorHAnsi"/>
          <w:b/>
          <w:i/>
          <w:color w:val="FF0000"/>
        </w:rPr>
      </w:pPr>
    </w:p>
    <w:p w14:paraId="27DC4890" w14:textId="77777777" w:rsidR="0064235B" w:rsidRPr="00D857D4" w:rsidRDefault="0064235B" w:rsidP="0064235B">
      <w:pPr>
        <w:jc w:val="both"/>
        <w:rPr>
          <w:rFonts w:asciiTheme="majorHAnsi" w:hAnsiTheme="majorHAnsi" w:cstheme="majorHAnsi"/>
        </w:rPr>
      </w:pPr>
      <w:r w:rsidRPr="00D857D4">
        <w:rPr>
          <w:rFonts w:asciiTheme="majorHAnsi" w:hAnsiTheme="majorHAnsi" w:cstheme="majorHAnsi"/>
        </w:rPr>
        <w:t>Pučko otvoreno učilište Donja Stubica je ustanova koja se bavi knjižničnom i obrazovnom djelatnošću te bilježi rashode prema funkcijskoj klasifikaciji:</w:t>
      </w:r>
    </w:p>
    <w:p w14:paraId="48D87F60" w14:textId="2570B5BC" w:rsidR="0064235B" w:rsidRPr="00963DAC" w:rsidRDefault="0064235B" w:rsidP="00963DAC">
      <w:pPr>
        <w:pStyle w:val="Odlomakpopisa"/>
        <w:numPr>
          <w:ilvl w:val="0"/>
          <w:numId w:val="21"/>
        </w:numPr>
        <w:jc w:val="both"/>
        <w:rPr>
          <w:rFonts w:asciiTheme="majorHAnsi" w:hAnsiTheme="majorHAnsi" w:cstheme="majorHAnsi"/>
        </w:rPr>
      </w:pPr>
      <w:r w:rsidRPr="00963DAC">
        <w:rPr>
          <w:rFonts w:asciiTheme="majorHAnsi" w:hAnsiTheme="majorHAnsi" w:cstheme="majorHAnsi"/>
        </w:rPr>
        <w:t xml:space="preserve">služba kulture 082 u iznosu od </w:t>
      </w:r>
      <w:r w:rsidR="002C7515">
        <w:rPr>
          <w:rFonts w:asciiTheme="majorHAnsi" w:hAnsiTheme="majorHAnsi" w:cstheme="majorHAnsi"/>
        </w:rPr>
        <w:t>84.890,53</w:t>
      </w:r>
      <w:r w:rsidR="000B41A4" w:rsidRPr="00963DAC">
        <w:rPr>
          <w:rFonts w:asciiTheme="majorHAnsi" w:hAnsiTheme="majorHAnsi" w:cstheme="majorHAnsi"/>
        </w:rPr>
        <w:t xml:space="preserve"> EUR</w:t>
      </w:r>
    </w:p>
    <w:p w14:paraId="349B4F28" w14:textId="6FF8B2D4" w:rsidR="0064235B" w:rsidRPr="00963DAC" w:rsidRDefault="0064235B" w:rsidP="00963DAC">
      <w:pPr>
        <w:pStyle w:val="Odlomakpopisa"/>
        <w:numPr>
          <w:ilvl w:val="0"/>
          <w:numId w:val="21"/>
        </w:numPr>
        <w:jc w:val="both"/>
        <w:rPr>
          <w:rFonts w:asciiTheme="majorHAnsi" w:hAnsiTheme="majorHAnsi" w:cstheme="majorHAnsi"/>
          <w:bCs/>
          <w:iCs/>
        </w:rPr>
      </w:pPr>
      <w:r w:rsidRPr="00963DAC">
        <w:rPr>
          <w:rFonts w:asciiTheme="majorHAnsi" w:hAnsiTheme="majorHAnsi" w:cstheme="majorHAnsi"/>
          <w:bCs/>
          <w:iCs/>
        </w:rPr>
        <w:t xml:space="preserve">obrazovanje koje se ne može definirati po stupnju 095 u iznosu od </w:t>
      </w:r>
      <w:r w:rsidR="002C7515">
        <w:rPr>
          <w:rFonts w:asciiTheme="majorHAnsi" w:hAnsiTheme="majorHAnsi" w:cstheme="majorHAnsi"/>
          <w:bCs/>
          <w:iCs/>
        </w:rPr>
        <w:t>36.713,75</w:t>
      </w:r>
      <w:r w:rsidR="000B41A4" w:rsidRPr="00963DAC">
        <w:rPr>
          <w:rFonts w:asciiTheme="majorHAnsi" w:hAnsiTheme="majorHAnsi" w:cstheme="majorHAnsi"/>
          <w:bCs/>
          <w:iCs/>
        </w:rPr>
        <w:t xml:space="preserve"> EUR</w:t>
      </w:r>
    </w:p>
    <w:p w14:paraId="45387DBC" w14:textId="77777777" w:rsidR="0064235B" w:rsidRPr="00E6277F" w:rsidRDefault="0064235B" w:rsidP="0064235B">
      <w:pPr>
        <w:jc w:val="both"/>
        <w:rPr>
          <w:rFonts w:asciiTheme="majorHAnsi" w:hAnsiTheme="majorHAnsi" w:cstheme="majorHAnsi"/>
          <w:b/>
          <w:i/>
          <w:color w:val="FF0000"/>
        </w:rPr>
      </w:pPr>
    </w:p>
    <w:p w14:paraId="233C64B9" w14:textId="77777777" w:rsidR="00D7346B" w:rsidRPr="00E6277F" w:rsidRDefault="00D7346B" w:rsidP="0064235B">
      <w:pPr>
        <w:jc w:val="both"/>
        <w:rPr>
          <w:rFonts w:asciiTheme="majorHAnsi" w:hAnsiTheme="majorHAnsi" w:cstheme="majorHAnsi"/>
          <w:b/>
          <w:i/>
          <w:color w:val="FF0000"/>
        </w:rPr>
      </w:pPr>
    </w:p>
    <w:p w14:paraId="5EF0D55D" w14:textId="77777777" w:rsidR="0064235B" w:rsidRPr="00D5591B" w:rsidRDefault="0064235B" w:rsidP="0064235B">
      <w:pPr>
        <w:jc w:val="both"/>
        <w:rPr>
          <w:rFonts w:asciiTheme="majorHAnsi" w:hAnsiTheme="majorHAnsi" w:cstheme="majorHAnsi"/>
          <w:b/>
          <w:i/>
        </w:rPr>
      </w:pPr>
      <w:r w:rsidRPr="00D5591B">
        <w:rPr>
          <w:rFonts w:asciiTheme="majorHAnsi" w:hAnsiTheme="majorHAnsi" w:cstheme="majorHAnsi"/>
          <w:b/>
          <w:i/>
        </w:rPr>
        <w:t>Bilješke uz izvještaj o promjenama u vrijednosti i obujmu imovine i obveza</w:t>
      </w:r>
    </w:p>
    <w:p w14:paraId="5836278D" w14:textId="77777777" w:rsidR="0064235B" w:rsidRPr="00D5591B" w:rsidRDefault="0064235B" w:rsidP="0064235B">
      <w:pPr>
        <w:jc w:val="both"/>
        <w:rPr>
          <w:rFonts w:asciiTheme="majorHAnsi" w:hAnsiTheme="majorHAnsi" w:cstheme="majorHAnsi"/>
          <w:b/>
          <w:i/>
        </w:rPr>
      </w:pPr>
    </w:p>
    <w:p w14:paraId="3098331A" w14:textId="77777777" w:rsidR="00525302" w:rsidRPr="00D5591B" w:rsidRDefault="0064235B" w:rsidP="00D5591B">
      <w:pPr>
        <w:jc w:val="both"/>
        <w:rPr>
          <w:rFonts w:asciiTheme="majorHAnsi" w:hAnsiTheme="majorHAnsi" w:cstheme="majorHAnsi"/>
        </w:rPr>
      </w:pPr>
      <w:r w:rsidRPr="00D5591B">
        <w:rPr>
          <w:rFonts w:asciiTheme="majorHAnsi" w:hAnsiTheme="majorHAnsi" w:cstheme="majorHAnsi"/>
        </w:rPr>
        <w:t>U 202</w:t>
      </w:r>
      <w:r w:rsidR="002C7515">
        <w:rPr>
          <w:rFonts w:asciiTheme="majorHAnsi" w:hAnsiTheme="majorHAnsi" w:cstheme="majorHAnsi"/>
        </w:rPr>
        <w:t>4</w:t>
      </w:r>
      <w:r w:rsidRPr="00D5591B">
        <w:rPr>
          <w:rFonts w:asciiTheme="majorHAnsi" w:hAnsiTheme="majorHAnsi" w:cstheme="majorHAnsi"/>
        </w:rPr>
        <w:t xml:space="preserve">. godini Pučko otvoreno učilište Donja Stubica </w:t>
      </w:r>
      <w:r w:rsidR="00D5591B" w:rsidRPr="00D5591B">
        <w:rPr>
          <w:rFonts w:asciiTheme="majorHAnsi" w:hAnsiTheme="majorHAnsi" w:cstheme="majorHAnsi"/>
        </w:rPr>
        <w:t>nije imalo promjene u vrijednosti i obujmu imovine i obveza.</w:t>
      </w:r>
    </w:p>
    <w:p w14:paraId="59ED2EFB" w14:textId="77777777" w:rsidR="0064235B" w:rsidRPr="00E6277F" w:rsidRDefault="0064235B" w:rsidP="0064235B">
      <w:pPr>
        <w:jc w:val="both"/>
        <w:rPr>
          <w:rFonts w:asciiTheme="majorHAnsi" w:hAnsiTheme="majorHAnsi" w:cstheme="majorHAnsi"/>
          <w:b/>
          <w:i/>
          <w:color w:val="FF0000"/>
        </w:rPr>
      </w:pPr>
    </w:p>
    <w:p w14:paraId="7B303869" w14:textId="77777777" w:rsidR="00525302" w:rsidRPr="00D5591B" w:rsidRDefault="00525302" w:rsidP="00525302">
      <w:pPr>
        <w:jc w:val="both"/>
        <w:rPr>
          <w:rFonts w:asciiTheme="majorHAnsi" w:hAnsiTheme="majorHAnsi" w:cstheme="majorHAnsi"/>
          <w:b/>
          <w:i/>
        </w:rPr>
      </w:pPr>
      <w:r w:rsidRPr="00D5591B">
        <w:rPr>
          <w:rFonts w:asciiTheme="majorHAnsi" w:hAnsiTheme="majorHAnsi" w:cstheme="majorHAnsi"/>
          <w:b/>
          <w:i/>
        </w:rPr>
        <w:t>Bilješke uz izvještaj o obvezama</w:t>
      </w:r>
    </w:p>
    <w:p w14:paraId="03F0FD33" w14:textId="77777777" w:rsidR="00684770" w:rsidRDefault="00684770" w:rsidP="00525302">
      <w:pPr>
        <w:jc w:val="both"/>
        <w:rPr>
          <w:rFonts w:asciiTheme="majorHAnsi" w:hAnsiTheme="majorHAnsi" w:cstheme="majorHAnsi"/>
          <w:bCs/>
          <w:iCs/>
        </w:rPr>
      </w:pPr>
    </w:p>
    <w:p w14:paraId="4F2E341D" w14:textId="2C390515" w:rsidR="00525302" w:rsidRPr="00D025CD" w:rsidRDefault="00525302" w:rsidP="00525302">
      <w:pPr>
        <w:jc w:val="both"/>
        <w:rPr>
          <w:rFonts w:asciiTheme="majorHAnsi" w:hAnsiTheme="majorHAnsi" w:cstheme="majorHAnsi"/>
        </w:rPr>
      </w:pPr>
      <w:r w:rsidRPr="00D025CD">
        <w:rPr>
          <w:rFonts w:asciiTheme="majorHAnsi" w:hAnsiTheme="majorHAnsi" w:cstheme="majorHAnsi"/>
        </w:rPr>
        <w:t xml:space="preserve">Stanje obveza na kraju izvještajnog razdoblja iznosi </w:t>
      </w:r>
      <w:r w:rsidR="002C7515">
        <w:rPr>
          <w:rFonts w:asciiTheme="majorHAnsi" w:hAnsiTheme="majorHAnsi" w:cstheme="majorHAnsi"/>
        </w:rPr>
        <w:t>7.861,72</w:t>
      </w:r>
      <w:r w:rsidR="0067347F">
        <w:rPr>
          <w:rFonts w:asciiTheme="majorHAnsi" w:hAnsiTheme="majorHAnsi" w:cstheme="majorHAnsi"/>
        </w:rPr>
        <w:t xml:space="preserve"> </w:t>
      </w:r>
      <w:r w:rsidR="000B41A4">
        <w:rPr>
          <w:rFonts w:asciiTheme="majorHAnsi" w:hAnsiTheme="majorHAnsi" w:cstheme="majorHAnsi"/>
        </w:rPr>
        <w:t>EUR</w:t>
      </w:r>
      <w:r w:rsidRPr="00D025CD">
        <w:rPr>
          <w:rFonts w:asciiTheme="majorHAnsi" w:hAnsiTheme="majorHAnsi" w:cstheme="majorHAnsi"/>
        </w:rPr>
        <w:t>, a odnosi se na nedospjele obveze za rashode poslovanja:</w:t>
      </w:r>
    </w:p>
    <w:p w14:paraId="3A922B48" w14:textId="77777777" w:rsidR="00525302" w:rsidRPr="00D025CD" w:rsidRDefault="00525302" w:rsidP="00525302">
      <w:pPr>
        <w:pStyle w:val="Odlomakpopisa"/>
        <w:numPr>
          <w:ilvl w:val="0"/>
          <w:numId w:val="19"/>
        </w:numPr>
        <w:tabs>
          <w:tab w:val="left" w:pos="0"/>
        </w:tabs>
        <w:rPr>
          <w:rFonts w:asciiTheme="majorHAnsi" w:hAnsiTheme="majorHAnsi" w:cstheme="majorHAnsi"/>
          <w:sz w:val="22"/>
          <w:szCs w:val="22"/>
        </w:rPr>
      </w:pPr>
      <w:r w:rsidRPr="00D025CD">
        <w:rPr>
          <w:rFonts w:asciiTheme="majorHAnsi" w:hAnsiTheme="majorHAnsi" w:cstheme="majorHAnsi"/>
          <w:sz w:val="22"/>
          <w:szCs w:val="22"/>
        </w:rPr>
        <w:t xml:space="preserve">231 – obveze za zaposlene u iznosu </w:t>
      </w:r>
      <w:r w:rsidR="002C7515">
        <w:rPr>
          <w:rFonts w:asciiTheme="majorHAnsi" w:hAnsiTheme="majorHAnsi" w:cstheme="majorHAnsi"/>
          <w:sz w:val="22"/>
          <w:szCs w:val="22"/>
        </w:rPr>
        <w:t>6.771,49</w:t>
      </w:r>
      <w:r w:rsidR="009B7A20">
        <w:rPr>
          <w:rFonts w:asciiTheme="majorHAnsi" w:hAnsiTheme="majorHAnsi" w:cstheme="majorHAnsi"/>
          <w:sz w:val="22"/>
          <w:szCs w:val="22"/>
        </w:rPr>
        <w:t xml:space="preserve"> </w:t>
      </w:r>
      <w:r w:rsidR="000B41A4">
        <w:rPr>
          <w:rFonts w:asciiTheme="majorHAnsi" w:hAnsiTheme="majorHAnsi" w:cstheme="majorHAnsi"/>
          <w:sz w:val="22"/>
          <w:szCs w:val="22"/>
        </w:rPr>
        <w:t>EUR</w:t>
      </w:r>
      <w:r w:rsidRPr="00D025CD">
        <w:rPr>
          <w:rFonts w:asciiTheme="majorHAnsi" w:hAnsiTheme="majorHAnsi" w:cstheme="majorHAnsi"/>
          <w:sz w:val="22"/>
          <w:szCs w:val="22"/>
        </w:rPr>
        <w:t>, odnosno plaća za prosinac 202</w:t>
      </w:r>
      <w:r w:rsidR="002C7515">
        <w:rPr>
          <w:rFonts w:asciiTheme="majorHAnsi" w:hAnsiTheme="majorHAnsi" w:cstheme="majorHAnsi"/>
          <w:sz w:val="22"/>
          <w:szCs w:val="22"/>
        </w:rPr>
        <w:t>4</w:t>
      </w:r>
      <w:r w:rsidRPr="00D025CD">
        <w:rPr>
          <w:rFonts w:asciiTheme="majorHAnsi" w:hAnsiTheme="majorHAnsi" w:cstheme="majorHAnsi"/>
          <w:sz w:val="22"/>
          <w:szCs w:val="22"/>
        </w:rPr>
        <w:t>. godine koja je isplaćena u siječnju 202</w:t>
      </w:r>
      <w:r w:rsidR="002C7515">
        <w:rPr>
          <w:rFonts w:asciiTheme="majorHAnsi" w:hAnsiTheme="majorHAnsi" w:cstheme="majorHAnsi"/>
          <w:sz w:val="22"/>
          <w:szCs w:val="22"/>
        </w:rPr>
        <w:t>5</w:t>
      </w:r>
      <w:r w:rsidRPr="00D025CD">
        <w:rPr>
          <w:rFonts w:asciiTheme="majorHAnsi" w:hAnsiTheme="majorHAnsi" w:cstheme="majorHAnsi"/>
          <w:sz w:val="22"/>
          <w:szCs w:val="22"/>
        </w:rPr>
        <w:t xml:space="preserve">. godine  </w:t>
      </w:r>
    </w:p>
    <w:p w14:paraId="14932E78" w14:textId="77777777" w:rsidR="00525302" w:rsidRPr="00D025CD" w:rsidRDefault="00525302" w:rsidP="00525302">
      <w:pPr>
        <w:pStyle w:val="Odlomakpopisa"/>
        <w:numPr>
          <w:ilvl w:val="0"/>
          <w:numId w:val="19"/>
        </w:numPr>
        <w:tabs>
          <w:tab w:val="left" w:pos="0"/>
        </w:tabs>
        <w:rPr>
          <w:rFonts w:asciiTheme="majorHAnsi" w:hAnsiTheme="majorHAnsi" w:cstheme="majorHAnsi"/>
          <w:sz w:val="22"/>
          <w:szCs w:val="22"/>
        </w:rPr>
      </w:pPr>
      <w:r w:rsidRPr="00D025CD">
        <w:rPr>
          <w:rFonts w:asciiTheme="majorHAnsi" w:hAnsiTheme="majorHAnsi" w:cstheme="majorHAnsi"/>
          <w:sz w:val="22"/>
          <w:szCs w:val="22"/>
        </w:rPr>
        <w:t xml:space="preserve">232 – obveze za materijalne rashode </w:t>
      </w:r>
      <w:r w:rsidR="002C7515">
        <w:rPr>
          <w:rFonts w:asciiTheme="majorHAnsi" w:hAnsiTheme="majorHAnsi" w:cstheme="majorHAnsi"/>
          <w:sz w:val="22"/>
          <w:szCs w:val="22"/>
        </w:rPr>
        <w:t>987,48</w:t>
      </w:r>
      <w:r w:rsidR="009B7A20">
        <w:rPr>
          <w:rFonts w:asciiTheme="majorHAnsi" w:hAnsiTheme="majorHAnsi" w:cstheme="majorHAnsi"/>
          <w:sz w:val="22"/>
          <w:szCs w:val="22"/>
        </w:rPr>
        <w:t xml:space="preserve"> </w:t>
      </w:r>
      <w:r w:rsidR="000B41A4">
        <w:rPr>
          <w:rFonts w:asciiTheme="majorHAnsi" w:hAnsiTheme="majorHAnsi" w:cstheme="majorHAnsi"/>
          <w:sz w:val="22"/>
          <w:szCs w:val="22"/>
        </w:rPr>
        <w:t>EUR</w:t>
      </w:r>
      <w:r w:rsidRPr="00D025CD">
        <w:rPr>
          <w:rFonts w:asciiTheme="majorHAnsi" w:hAnsiTheme="majorHAnsi" w:cstheme="majorHAnsi"/>
          <w:sz w:val="22"/>
          <w:szCs w:val="22"/>
        </w:rPr>
        <w:t xml:space="preserve"> s dospijećem u siječnju 202</w:t>
      </w:r>
      <w:r w:rsidR="002C7515">
        <w:rPr>
          <w:rFonts w:asciiTheme="majorHAnsi" w:hAnsiTheme="majorHAnsi" w:cstheme="majorHAnsi"/>
          <w:sz w:val="22"/>
          <w:szCs w:val="22"/>
        </w:rPr>
        <w:t>5</w:t>
      </w:r>
      <w:r w:rsidRPr="00D025CD">
        <w:rPr>
          <w:rFonts w:asciiTheme="majorHAnsi" w:hAnsiTheme="majorHAnsi" w:cstheme="majorHAnsi"/>
          <w:sz w:val="22"/>
          <w:szCs w:val="22"/>
        </w:rPr>
        <w:t xml:space="preserve">. </w:t>
      </w:r>
      <w:r w:rsidR="00E83695" w:rsidRPr="00D025CD">
        <w:rPr>
          <w:rFonts w:asciiTheme="majorHAnsi" w:hAnsiTheme="majorHAnsi" w:cstheme="majorHAnsi"/>
          <w:sz w:val="22"/>
          <w:szCs w:val="22"/>
        </w:rPr>
        <w:t>godine</w:t>
      </w:r>
    </w:p>
    <w:p w14:paraId="6D6A65BE" w14:textId="77777777" w:rsidR="00525302" w:rsidRPr="00D025CD" w:rsidRDefault="00525302" w:rsidP="00525302">
      <w:pPr>
        <w:pStyle w:val="Odlomakpopisa"/>
        <w:numPr>
          <w:ilvl w:val="0"/>
          <w:numId w:val="19"/>
        </w:numPr>
        <w:tabs>
          <w:tab w:val="left" w:pos="0"/>
        </w:tabs>
        <w:rPr>
          <w:rFonts w:asciiTheme="majorHAnsi" w:hAnsiTheme="majorHAnsi" w:cstheme="majorHAnsi"/>
          <w:sz w:val="22"/>
          <w:szCs w:val="22"/>
        </w:rPr>
      </w:pPr>
      <w:r w:rsidRPr="00D025CD">
        <w:rPr>
          <w:rFonts w:asciiTheme="majorHAnsi" w:hAnsiTheme="majorHAnsi" w:cstheme="majorHAnsi"/>
          <w:sz w:val="22"/>
          <w:szCs w:val="22"/>
        </w:rPr>
        <w:t xml:space="preserve">234 – obveze naknade bankama </w:t>
      </w:r>
      <w:r w:rsidR="002C7515">
        <w:rPr>
          <w:rFonts w:asciiTheme="majorHAnsi" w:hAnsiTheme="majorHAnsi" w:cstheme="majorHAnsi"/>
          <w:sz w:val="22"/>
          <w:szCs w:val="22"/>
        </w:rPr>
        <w:t>71,75</w:t>
      </w:r>
      <w:r w:rsidR="009B7A20">
        <w:rPr>
          <w:rFonts w:asciiTheme="majorHAnsi" w:hAnsiTheme="majorHAnsi" w:cstheme="majorHAnsi"/>
          <w:sz w:val="22"/>
          <w:szCs w:val="22"/>
        </w:rPr>
        <w:t xml:space="preserve"> </w:t>
      </w:r>
      <w:r w:rsidR="000B41A4">
        <w:rPr>
          <w:rFonts w:asciiTheme="majorHAnsi" w:hAnsiTheme="majorHAnsi" w:cstheme="majorHAnsi"/>
          <w:sz w:val="22"/>
          <w:szCs w:val="22"/>
        </w:rPr>
        <w:t>EUR</w:t>
      </w:r>
      <w:r w:rsidRPr="00D025CD">
        <w:rPr>
          <w:rFonts w:asciiTheme="majorHAnsi" w:hAnsiTheme="majorHAnsi" w:cstheme="majorHAnsi"/>
          <w:sz w:val="22"/>
          <w:szCs w:val="22"/>
        </w:rPr>
        <w:t xml:space="preserve"> s dospijećem u siječnju 202</w:t>
      </w:r>
      <w:r w:rsidR="002C7515">
        <w:rPr>
          <w:rFonts w:asciiTheme="majorHAnsi" w:hAnsiTheme="majorHAnsi" w:cstheme="majorHAnsi"/>
          <w:sz w:val="22"/>
          <w:szCs w:val="22"/>
        </w:rPr>
        <w:t>5</w:t>
      </w:r>
      <w:r w:rsidRPr="00D025CD">
        <w:rPr>
          <w:rFonts w:asciiTheme="majorHAnsi" w:hAnsiTheme="majorHAnsi" w:cstheme="majorHAnsi"/>
          <w:sz w:val="22"/>
          <w:szCs w:val="22"/>
        </w:rPr>
        <w:t>. godine</w:t>
      </w:r>
    </w:p>
    <w:p w14:paraId="25CE140D" w14:textId="77777777" w:rsidR="00D025CD" w:rsidRPr="00D025CD" w:rsidRDefault="00D025CD" w:rsidP="00525302">
      <w:pPr>
        <w:pStyle w:val="Odlomakpopisa"/>
        <w:numPr>
          <w:ilvl w:val="0"/>
          <w:numId w:val="19"/>
        </w:numPr>
        <w:tabs>
          <w:tab w:val="left" w:pos="0"/>
        </w:tabs>
        <w:rPr>
          <w:rFonts w:asciiTheme="majorHAnsi" w:hAnsiTheme="majorHAnsi" w:cstheme="majorHAnsi"/>
          <w:sz w:val="22"/>
          <w:szCs w:val="22"/>
        </w:rPr>
      </w:pPr>
      <w:r w:rsidRPr="00D025CD">
        <w:rPr>
          <w:rFonts w:asciiTheme="majorHAnsi" w:hAnsiTheme="majorHAnsi" w:cstheme="majorHAnsi"/>
          <w:sz w:val="22"/>
          <w:szCs w:val="22"/>
        </w:rPr>
        <w:t xml:space="preserve">239 – ostale tekuće obveze – </w:t>
      </w:r>
      <w:r w:rsidR="002C7515">
        <w:rPr>
          <w:rFonts w:asciiTheme="majorHAnsi" w:hAnsiTheme="majorHAnsi" w:cstheme="majorHAnsi"/>
          <w:sz w:val="22"/>
          <w:szCs w:val="22"/>
        </w:rPr>
        <w:t>31,00</w:t>
      </w:r>
      <w:r w:rsidR="009B7A20">
        <w:rPr>
          <w:rFonts w:asciiTheme="majorHAnsi" w:hAnsiTheme="majorHAnsi" w:cstheme="majorHAnsi"/>
          <w:sz w:val="22"/>
          <w:szCs w:val="22"/>
        </w:rPr>
        <w:t xml:space="preserve"> </w:t>
      </w:r>
      <w:r w:rsidR="000B41A4">
        <w:rPr>
          <w:rFonts w:asciiTheme="majorHAnsi" w:hAnsiTheme="majorHAnsi" w:cstheme="majorHAnsi"/>
          <w:sz w:val="22"/>
          <w:szCs w:val="22"/>
        </w:rPr>
        <w:t>EUR</w:t>
      </w:r>
    </w:p>
    <w:p w14:paraId="6DE3EB18" w14:textId="77777777" w:rsidR="0064235B" w:rsidRPr="00E6277F" w:rsidRDefault="0064235B" w:rsidP="0064235B">
      <w:pPr>
        <w:jc w:val="both"/>
        <w:rPr>
          <w:rFonts w:asciiTheme="majorHAnsi" w:hAnsiTheme="majorHAnsi" w:cstheme="majorHAnsi"/>
          <w:b/>
          <w:i/>
          <w:color w:val="FF0000"/>
        </w:rPr>
      </w:pPr>
    </w:p>
    <w:p w14:paraId="5BBEF6A5" w14:textId="77777777" w:rsidR="002D2AD8" w:rsidRDefault="002D2AD8" w:rsidP="0064235B">
      <w:pPr>
        <w:jc w:val="both"/>
        <w:rPr>
          <w:rFonts w:asciiTheme="majorHAnsi" w:hAnsiTheme="majorHAnsi" w:cstheme="majorHAnsi"/>
          <w:color w:val="FF0000"/>
        </w:rPr>
      </w:pPr>
      <w:bookmarkStart w:id="4" w:name="_Hlk94268875"/>
    </w:p>
    <w:bookmarkEnd w:id="4"/>
    <w:p w14:paraId="48090CC1" w14:textId="5B63E718" w:rsidR="0064235B" w:rsidRPr="005A09E7" w:rsidRDefault="0064235B" w:rsidP="0064235B">
      <w:pPr>
        <w:tabs>
          <w:tab w:val="left" w:pos="0"/>
        </w:tabs>
        <w:jc w:val="both"/>
        <w:rPr>
          <w:rFonts w:asciiTheme="majorHAnsi" w:hAnsiTheme="majorHAnsi" w:cstheme="majorHAnsi"/>
        </w:rPr>
      </w:pPr>
      <w:r w:rsidRPr="005A09E7">
        <w:rPr>
          <w:rFonts w:asciiTheme="majorHAnsi" w:hAnsiTheme="majorHAnsi" w:cstheme="majorHAnsi"/>
        </w:rPr>
        <w:t>Donja Stubica, 3</w:t>
      </w:r>
      <w:r w:rsidR="0067347F">
        <w:rPr>
          <w:rFonts w:asciiTheme="majorHAnsi" w:hAnsiTheme="majorHAnsi" w:cstheme="majorHAnsi"/>
        </w:rPr>
        <w:t>1</w:t>
      </w:r>
      <w:r w:rsidR="002C7515">
        <w:rPr>
          <w:rFonts w:asciiTheme="majorHAnsi" w:hAnsiTheme="majorHAnsi" w:cstheme="majorHAnsi"/>
        </w:rPr>
        <w:t>.</w:t>
      </w:r>
      <w:r w:rsidRPr="005A09E7">
        <w:rPr>
          <w:rFonts w:asciiTheme="majorHAnsi" w:hAnsiTheme="majorHAnsi" w:cstheme="majorHAnsi"/>
        </w:rPr>
        <w:t xml:space="preserve"> 01. 202</w:t>
      </w:r>
      <w:r w:rsidR="002C7515">
        <w:rPr>
          <w:rFonts w:asciiTheme="majorHAnsi" w:hAnsiTheme="majorHAnsi" w:cstheme="majorHAnsi"/>
        </w:rPr>
        <w:t>5</w:t>
      </w:r>
      <w:r w:rsidRPr="005A09E7">
        <w:rPr>
          <w:rFonts w:asciiTheme="majorHAnsi" w:hAnsiTheme="majorHAnsi" w:cstheme="majorHAnsi"/>
        </w:rPr>
        <w:t>.</w:t>
      </w:r>
    </w:p>
    <w:p w14:paraId="1E3B28C6" w14:textId="77777777" w:rsidR="0064235B" w:rsidRPr="005A09E7" w:rsidRDefault="0064235B" w:rsidP="0064235B">
      <w:pPr>
        <w:tabs>
          <w:tab w:val="left" w:pos="0"/>
        </w:tabs>
        <w:jc w:val="both"/>
        <w:rPr>
          <w:rFonts w:asciiTheme="majorHAnsi" w:hAnsiTheme="majorHAnsi" w:cstheme="majorHAnsi"/>
        </w:rPr>
      </w:pPr>
      <w:r w:rsidRPr="005A09E7">
        <w:rPr>
          <w:rFonts w:asciiTheme="majorHAnsi" w:hAnsiTheme="majorHAnsi" w:cstheme="majorHAnsi"/>
        </w:rPr>
        <w:t>Osoba za kontaktiranje: Vesna Gospočić</w:t>
      </w:r>
      <w:r w:rsidR="009B7A20">
        <w:rPr>
          <w:rFonts w:asciiTheme="majorHAnsi" w:hAnsiTheme="majorHAnsi" w:cstheme="majorHAnsi"/>
        </w:rPr>
        <w:t xml:space="preserve"> </w:t>
      </w:r>
      <w:r w:rsidRPr="005A09E7">
        <w:rPr>
          <w:rFonts w:asciiTheme="majorHAnsi" w:hAnsiTheme="majorHAnsi" w:cstheme="majorHAnsi"/>
        </w:rPr>
        <w:t>Mokrovčak</w:t>
      </w:r>
    </w:p>
    <w:p w14:paraId="5E97F38B" w14:textId="77777777" w:rsidR="0064235B" w:rsidRPr="005A09E7" w:rsidRDefault="0064235B" w:rsidP="0064235B">
      <w:pPr>
        <w:tabs>
          <w:tab w:val="left" w:pos="0"/>
        </w:tabs>
        <w:jc w:val="both"/>
        <w:rPr>
          <w:rFonts w:asciiTheme="majorHAnsi" w:hAnsiTheme="majorHAnsi" w:cstheme="majorHAnsi"/>
        </w:rPr>
      </w:pPr>
      <w:r w:rsidRPr="005A09E7">
        <w:rPr>
          <w:rFonts w:asciiTheme="majorHAnsi" w:hAnsiTheme="majorHAnsi" w:cstheme="majorHAnsi"/>
        </w:rPr>
        <w:t xml:space="preserve">Telefon za kontakt: </w:t>
      </w:r>
      <w:r w:rsidR="00D7346B">
        <w:rPr>
          <w:rFonts w:asciiTheme="majorHAnsi" w:hAnsiTheme="majorHAnsi" w:cstheme="majorHAnsi"/>
        </w:rPr>
        <w:t>099/ 8115 399</w:t>
      </w:r>
    </w:p>
    <w:p w14:paraId="0666FD82" w14:textId="77777777" w:rsidR="0064235B" w:rsidRDefault="0064235B" w:rsidP="0064235B">
      <w:pPr>
        <w:rPr>
          <w:rFonts w:asciiTheme="majorHAnsi" w:hAnsiTheme="majorHAnsi" w:cstheme="majorHAnsi"/>
        </w:rPr>
      </w:pPr>
    </w:p>
    <w:p w14:paraId="381807D1" w14:textId="77777777" w:rsidR="0064235B" w:rsidRPr="005A09E7" w:rsidRDefault="0064235B" w:rsidP="0064235B">
      <w:pPr>
        <w:rPr>
          <w:rFonts w:asciiTheme="majorHAnsi" w:hAnsiTheme="majorHAnsi" w:cstheme="majorHAnsi"/>
        </w:rPr>
      </w:pP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t>Ravnateljica</w:t>
      </w:r>
    </w:p>
    <w:p w14:paraId="0CF0C17C" w14:textId="77777777" w:rsidR="00001F46" w:rsidRDefault="0064235B" w:rsidP="00CC18B4">
      <w:pPr>
        <w:rPr>
          <w:rFonts w:asciiTheme="majorHAnsi" w:hAnsiTheme="majorHAnsi" w:cstheme="majorHAnsi"/>
        </w:rPr>
      </w:pP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t>Manuela Frinčić, mag. bibl.</w:t>
      </w:r>
    </w:p>
    <w:sectPr w:rsidR="00001F46" w:rsidSect="002A3049">
      <w:pgSz w:w="11906" w:h="16838"/>
      <w:pgMar w:top="130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15:restartNumberingAfterBreak="0">
    <w:nsid w:val="096A6482"/>
    <w:multiLevelType w:val="hybridMultilevel"/>
    <w:tmpl w:val="5484DB52"/>
    <w:lvl w:ilvl="0" w:tplc="041A0011">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9D4213A"/>
    <w:multiLevelType w:val="hybridMultilevel"/>
    <w:tmpl w:val="1ACC4D2E"/>
    <w:lvl w:ilvl="0" w:tplc="39CE1E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6A4D52"/>
    <w:multiLevelType w:val="hybridMultilevel"/>
    <w:tmpl w:val="B59A5248"/>
    <w:lvl w:ilvl="0" w:tplc="BEA8D2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6B1884"/>
    <w:multiLevelType w:val="hybridMultilevel"/>
    <w:tmpl w:val="5A8C06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B76EA5"/>
    <w:multiLevelType w:val="hybridMultilevel"/>
    <w:tmpl w:val="5CC6AB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7244AA"/>
    <w:multiLevelType w:val="hybridMultilevel"/>
    <w:tmpl w:val="0688D22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F566F4"/>
    <w:multiLevelType w:val="hybridMultilevel"/>
    <w:tmpl w:val="EBF817E2"/>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F43273"/>
    <w:multiLevelType w:val="hybridMultilevel"/>
    <w:tmpl w:val="4FE0BB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395767A"/>
    <w:multiLevelType w:val="hybridMultilevel"/>
    <w:tmpl w:val="02CA4AA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765700"/>
    <w:multiLevelType w:val="hybridMultilevel"/>
    <w:tmpl w:val="ABDA3F2C"/>
    <w:lvl w:ilvl="0" w:tplc="F9F25D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5B15BF"/>
    <w:multiLevelType w:val="hybridMultilevel"/>
    <w:tmpl w:val="FD0690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FF2125"/>
    <w:multiLevelType w:val="hybridMultilevel"/>
    <w:tmpl w:val="6D92E12A"/>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5B255190"/>
    <w:multiLevelType w:val="hybridMultilevel"/>
    <w:tmpl w:val="5E30E170"/>
    <w:lvl w:ilvl="0" w:tplc="9C946992">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401C81"/>
    <w:multiLevelType w:val="hybridMultilevel"/>
    <w:tmpl w:val="71183A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2744088"/>
    <w:multiLevelType w:val="hybridMultilevel"/>
    <w:tmpl w:val="B476CA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3A277CC"/>
    <w:multiLevelType w:val="hybridMultilevel"/>
    <w:tmpl w:val="24A06034"/>
    <w:lvl w:ilvl="0" w:tplc="1CCAB902">
      <w:start w:val="1"/>
      <w:numFmt w:val="decimal"/>
      <w:lvlText w:val="%1."/>
      <w:lvlJc w:val="left"/>
      <w:pPr>
        <w:tabs>
          <w:tab w:val="num" w:pos="720"/>
        </w:tabs>
        <w:ind w:left="720" w:hanging="360"/>
      </w:pPr>
      <w:rPr>
        <w:sz w:val="24"/>
        <w:szCs w:val="24"/>
      </w:rPr>
    </w:lvl>
    <w:lvl w:ilvl="1" w:tplc="F726052C">
      <w:numFmt w:val="none"/>
      <w:lvlText w:val=""/>
      <w:lvlJc w:val="left"/>
      <w:pPr>
        <w:tabs>
          <w:tab w:val="num" w:pos="360"/>
        </w:tabs>
        <w:ind w:left="0" w:firstLine="0"/>
      </w:pPr>
    </w:lvl>
    <w:lvl w:ilvl="2" w:tplc="B8CC23D4">
      <w:numFmt w:val="none"/>
      <w:lvlText w:val=""/>
      <w:lvlJc w:val="left"/>
      <w:pPr>
        <w:tabs>
          <w:tab w:val="num" w:pos="360"/>
        </w:tabs>
        <w:ind w:left="0" w:firstLine="0"/>
      </w:pPr>
    </w:lvl>
    <w:lvl w:ilvl="3" w:tplc="BDBC5610">
      <w:numFmt w:val="none"/>
      <w:lvlText w:val=""/>
      <w:lvlJc w:val="left"/>
      <w:pPr>
        <w:tabs>
          <w:tab w:val="num" w:pos="360"/>
        </w:tabs>
        <w:ind w:left="0" w:firstLine="0"/>
      </w:pPr>
    </w:lvl>
    <w:lvl w:ilvl="4" w:tplc="0084307A">
      <w:numFmt w:val="none"/>
      <w:lvlText w:val=""/>
      <w:lvlJc w:val="left"/>
      <w:pPr>
        <w:tabs>
          <w:tab w:val="num" w:pos="360"/>
        </w:tabs>
        <w:ind w:left="0" w:firstLine="0"/>
      </w:pPr>
    </w:lvl>
    <w:lvl w:ilvl="5" w:tplc="FE942A68">
      <w:numFmt w:val="none"/>
      <w:lvlText w:val=""/>
      <w:lvlJc w:val="left"/>
      <w:pPr>
        <w:tabs>
          <w:tab w:val="num" w:pos="360"/>
        </w:tabs>
        <w:ind w:left="0" w:firstLine="0"/>
      </w:pPr>
    </w:lvl>
    <w:lvl w:ilvl="6" w:tplc="5DFAC5D0">
      <w:numFmt w:val="none"/>
      <w:lvlText w:val=""/>
      <w:lvlJc w:val="left"/>
      <w:pPr>
        <w:tabs>
          <w:tab w:val="num" w:pos="360"/>
        </w:tabs>
        <w:ind w:left="0" w:firstLine="0"/>
      </w:pPr>
    </w:lvl>
    <w:lvl w:ilvl="7" w:tplc="4BC890A8">
      <w:numFmt w:val="none"/>
      <w:lvlText w:val=""/>
      <w:lvlJc w:val="left"/>
      <w:pPr>
        <w:tabs>
          <w:tab w:val="num" w:pos="360"/>
        </w:tabs>
        <w:ind w:left="0" w:firstLine="0"/>
      </w:pPr>
    </w:lvl>
    <w:lvl w:ilvl="8" w:tplc="1E78553C">
      <w:numFmt w:val="none"/>
      <w:lvlText w:val=""/>
      <w:lvlJc w:val="left"/>
      <w:pPr>
        <w:tabs>
          <w:tab w:val="num" w:pos="360"/>
        </w:tabs>
        <w:ind w:left="0" w:firstLine="0"/>
      </w:pPr>
    </w:lvl>
  </w:abstractNum>
  <w:abstractNum w:abstractNumId="17" w15:restartNumberingAfterBreak="0">
    <w:nsid w:val="652C1812"/>
    <w:multiLevelType w:val="hybridMultilevel"/>
    <w:tmpl w:val="C1D6C0EC"/>
    <w:lvl w:ilvl="0" w:tplc="7F2A043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22608"/>
    <w:multiLevelType w:val="hybridMultilevel"/>
    <w:tmpl w:val="5FDA899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FD80039"/>
    <w:multiLevelType w:val="hybridMultilevel"/>
    <w:tmpl w:val="DE029760"/>
    <w:lvl w:ilvl="0" w:tplc="59BAC6B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7472AC0"/>
    <w:multiLevelType w:val="hybridMultilevel"/>
    <w:tmpl w:val="19E835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8FC3D87"/>
    <w:multiLevelType w:val="hybridMultilevel"/>
    <w:tmpl w:val="9F748C58"/>
    <w:lvl w:ilvl="0" w:tplc="C6DA4800">
      <w:start w:val="1"/>
      <w:numFmt w:val="bullet"/>
      <w:lvlText w:val="-"/>
      <w:lvlJc w:val="left"/>
      <w:pPr>
        <w:ind w:left="720" w:hanging="360"/>
      </w:pPr>
      <w:rPr>
        <w:rFonts w:ascii="Calibri Light" w:eastAsia="Times New Roma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AEE5311"/>
    <w:multiLevelType w:val="hybridMultilevel"/>
    <w:tmpl w:val="E8B4CDA8"/>
    <w:lvl w:ilvl="0" w:tplc="095C822A">
      <w:start w:val="1"/>
      <w:numFmt w:val="bullet"/>
      <w:lvlText w:val="-"/>
      <w:lvlJc w:val="left"/>
      <w:pPr>
        <w:ind w:left="732" w:hanging="360"/>
      </w:pPr>
      <w:rPr>
        <w:rFonts w:ascii="Times New Roman" w:eastAsia="Times New Roman" w:hAnsi="Times New Roman" w:cs="Times New Roman"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num w:numId="1" w16cid:durableId="1590001420">
    <w:abstractNumId w:val="17"/>
  </w:num>
  <w:num w:numId="2" w16cid:durableId="1315111059">
    <w:abstractNumId w:val="1"/>
  </w:num>
  <w:num w:numId="3" w16cid:durableId="1554730774">
    <w:abstractNumId w:val="9"/>
  </w:num>
  <w:num w:numId="4" w16cid:durableId="1562403923">
    <w:abstractNumId w:val="19"/>
  </w:num>
  <w:num w:numId="5" w16cid:durableId="2018920084">
    <w:abstractNumId w:val="18"/>
  </w:num>
  <w:num w:numId="6" w16cid:durableId="1417434538">
    <w:abstractNumId w:val="10"/>
  </w:num>
  <w:num w:numId="7" w16cid:durableId="356126832">
    <w:abstractNumId w:val="11"/>
  </w:num>
  <w:num w:numId="8" w16cid:durableId="389960248">
    <w:abstractNumId w:val="2"/>
  </w:num>
  <w:num w:numId="9" w16cid:durableId="1251038261">
    <w:abstractNumId w:val="3"/>
  </w:num>
  <w:num w:numId="10" w16cid:durableId="360479753">
    <w:abstractNumId w:val="0"/>
    <w:lvlOverride w:ilvl="0">
      <w:startOverride w:val="1"/>
    </w:lvlOverride>
  </w:num>
  <w:num w:numId="11" w16cid:durableId="931205641">
    <w:abstractNumId w:val="12"/>
  </w:num>
  <w:num w:numId="12" w16cid:durableId="1890915259">
    <w:abstractNumId w:val="15"/>
  </w:num>
  <w:num w:numId="13" w16cid:durableId="1207567939">
    <w:abstractNumId w:val="22"/>
  </w:num>
  <w:num w:numId="14" w16cid:durableId="590701240">
    <w:abstractNumId w:val="6"/>
  </w:num>
  <w:num w:numId="15" w16cid:durableId="857088462">
    <w:abstractNumId w:val="5"/>
  </w:num>
  <w:num w:numId="16" w16cid:durableId="1725592839">
    <w:abstractNumId w:val="16"/>
    <w:lvlOverride w:ilvl="0">
      <w:startOverride w:val="1"/>
    </w:lvlOverride>
    <w:lvlOverride w:ilvl="1"/>
    <w:lvlOverride w:ilvl="2"/>
    <w:lvlOverride w:ilvl="3"/>
    <w:lvlOverride w:ilvl="4"/>
    <w:lvlOverride w:ilvl="5"/>
    <w:lvlOverride w:ilvl="6"/>
    <w:lvlOverride w:ilvl="7"/>
    <w:lvlOverride w:ilvl="8"/>
  </w:num>
  <w:num w:numId="17" w16cid:durableId="1039283736">
    <w:abstractNumId w:val="7"/>
  </w:num>
  <w:num w:numId="18" w16cid:durableId="640842490">
    <w:abstractNumId w:val="8"/>
  </w:num>
  <w:num w:numId="19" w16cid:durableId="681593074">
    <w:abstractNumId w:val="4"/>
  </w:num>
  <w:num w:numId="20" w16cid:durableId="1678967214">
    <w:abstractNumId w:val="14"/>
  </w:num>
  <w:num w:numId="21" w16cid:durableId="1398748187">
    <w:abstractNumId w:val="21"/>
  </w:num>
  <w:num w:numId="22" w16cid:durableId="290668844">
    <w:abstractNumId w:val="20"/>
  </w:num>
  <w:num w:numId="23" w16cid:durableId="1118449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5B"/>
    <w:rsid w:val="00001F46"/>
    <w:rsid w:val="00002206"/>
    <w:rsid w:val="00003747"/>
    <w:rsid w:val="0000743A"/>
    <w:rsid w:val="00013264"/>
    <w:rsid w:val="00013679"/>
    <w:rsid w:val="00013B36"/>
    <w:rsid w:val="00016F3E"/>
    <w:rsid w:val="00042A8C"/>
    <w:rsid w:val="00042B31"/>
    <w:rsid w:val="00051440"/>
    <w:rsid w:val="00056BBC"/>
    <w:rsid w:val="00065A20"/>
    <w:rsid w:val="00084DA6"/>
    <w:rsid w:val="00085E6B"/>
    <w:rsid w:val="00087208"/>
    <w:rsid w:val="000911E7"/>
    <w:rsid w:val="000A0A97"/>
    <w:rsid w:val="000A3D98"/>
    <w:rsid w:val="000A7A6A"/>
    <w:rsid w:val="000B41A4"/>
    <w:rsid w:val="000B4A1C"/>
    <w:rsid w:val="000B5789"/>
    <w:rsid w:val="000B686E"/>
    <w:rsid w:val="000C382D"/>
    <w:rsid w:val="000E5246"/>
    <w:rsid w:val="001043C7"/>
    <w:rsid w:val="0011737D"/>
    <w:rsid w:val="001242B7"/>
    <w:rsid w:val="00134167"/>
    <w:rsid w:val="00164E4A"/>
    <w:rsid w:val="00165A2B"/>
    <w:rsid w:val="0016753C"/>
    <w:rsid w:val="00171166"/>
    <w:rsid w:val="00172DA8"/>
    <w:rsid w:val="00173934"/>
    <w:rsid w:val="001748C5"/>
    <w:rsid w:val="00176B43"/>
    <w:rsid w:val="001941BB"/>
    <w:rsid w:val="001974E7"/>
    <w:rsid w:val="001A6272"/>
    <w:rsid w:val="001B06F6"/>
    <w:rsid w:val="001C21FB"/>
    <w:rsid w:val="001D0A8A"/>
    <w:rsid w:val="001E0E41"/>
    <w:rsid w:val="001F0BB0"/>
    <w:rsid w:val="001F5066"/>
    <w:rsid w:val="001F5114"/>
    <w:rsid w:val="001F6D6C"/>
    <w:rsid w:val="002020CC"/>
    <w:rsid w:val="0020350A"/>
    <w:rsid w:val="002105C0"/>
    <w:rsid w:val="002325F9"/>
    <w:rsid w:val="00233215"/>
    <w:rsid w:val="00235569"/>
    <w:rsid w:val="00237B99"/>
    <w:rsid w:val="00250710"/>
    <w:rsid w:val="0025730D"/>
    <w:rsid w:val="00257449"/>
    <w:rsid w:val="00263939"/>
    <w:rsid w:val="00276BA8"/>
    <w:rsid w:val="002845A2"/>
    <w:rsid w:val="002A3049"/>
    <w:rsid w:val="002B7393"/>
    <w:rsid w:val="002B7B35"/>
    <w:rsid w:val="002C7515"/>
    <w:rsid w:val="002D166A"/>
    <w:rsid w:val="002D2AD8"/>
    <w:rsid w:val="002D590E"/>
    <w:rsid w:val="002E0336"/>
    <w:rsid w:val="002F4891"/>
    <w:rsid w:val="00312343"/>
    <w:rsid w:val="00324E7C"/>
    <w:rsid w:val="00333819"/>
    <w:rsid w:val="00340C2F"/>
    <w:rsid w:val="00370B7F"/>
    <w:rsid w:val="0037207B"/>
    <w:rsid w:val="00375C6F"/>
    <w:rsid w:val="00390CBF"/>
    <w:rsid w:val="003A5826"/>
    <w:rsid w:val="003B1C06"/>
    <w:rsid w:val="003B6FF9"/>
    <w:rsid w:val="003C5E30"/>
    <w:rsid w:val="003D1B30"/>
    <w:rsid w:val="003E2366"/>
    <w:rsid w:val="003F096B"/>
    <w:rsid w:val="003F23B2"/>
    <w:rsid w:val="00403BBE"/>
    <w:rsid w:val="0041586D"/>
    <w:rsid w:val="00434CAE"/>
    <w:rsid w:val="00437EE4"/>
    <w:rsid w:val="0044090D"/>
    <w:rsid w:val="00450830"/>
    <w:rsid w:val="00450FA7"/>
    <w:rsid w:val="00472000"/>
    <w:rsid w:val="004A0A51"/>
    <w:rsid w:val="004A2C64"/>
    <w:rsid w:val="004B1537"/>
    <w:rsid w:val="004C6055"/>
    <w:rsid w:val="004E40E8"/>
    <w:rsid w:val="005016D6"/>
    <w:rsid w:val="005058B8"/>
    <w:rsid w:val="00506E0A"/>
    <w:rsid w:val="00525302"/>
    <w:rsid w:val="00531B58"/>
    <w:rsid w:val="00547D43"/>
    <w:rsid w:val="005817D4"/>
    <w:rsid w:val="00594D8E"/>
    <w:rsid w:val="005A09E7"/>
    <w:rsid w:val="005A1187"/>
    <w:rsid w:val="005A285C"/>
    <w:rsid w:val="005C34E7"/>
    <w:rsid w:val="005D488E"/>
    <w:rsid w:val="005F1C0B"/>
    <w:rsid w:val="005F2A2B"/>
    <w:rsid w:val="00601992"/>
    <w:rsid w:val="00606223"/>
    <w:rsid w:val="00612E17"/>
    <w:rsid w:val="00613D41"/>
    <w:rsid w:val="0062227E"/>
    <w:rsid w:val="00633C5E"/>
    <w:rsid w:val="0064235B"/>
    <w:rsid w:val="0064338E"/>
    <w:rsid w:val="00651ABE"/>
    <w:rsid w:val="00657F69"/>
    <w:rsid w:val="0067347F"/>
    <w:rsid w:val="00684770"/>
    <w:rsid w:val="006901FB"/>
    <w:rsid w:val="00697FDB"/>
    <w:rsid w:val="006A12E8"/>
    <w:rsid w:val="006A4EFE"/>
    <w:rsid w:val="006B092B"/>
    <w:rsid w:val="006B31D9"/>
    <w:rsid w:val="006C1F25"/>
    <w:rsid w:val="006D20C1"/>
    <w:rsid w:val="006D4FC9"/>
    <w:rsid w:val="006E04B5"/>
    <w:rsid w:val="006F697A"/>
    <w:rsid w:val="007067E7"/>
    <w:rsid w:val="00713443"/>
    <w:rsid w:val="007171A9"/>
    <w:rsid w:val="007254D2"/>
    <w:rsid w:val="00727520"/>
    <w:rsid w:val="00727A52"/>
    <w:rsid w:val="0073235D"/>
    <w:rsid w:val="007418D8"/>
    <w:rsid w:val="007453EF"/>
    <w:rsid w:val="00753F87"/>
    <w:rsid w:val="0076098F"/>
    <w:rsid w:val="007637D0"/>
    <w:rsid w:val="00764029"/>
    <w:rsid w:val="00776DA1"/>
    <w:rsid w:val="007825C9"/>
    <w:rsid w:val="007A4B1A"/>
    <w:rsid w:val="007C1629"/>
    <w:rsid w:val="007D3925"/>
    <w:rsid w:val="007E3E96"/>
    <w:rsid w:val="007E5295"/>
    <w:rsid w:val="007F1D21"/>
    <w:rsid w:val="008256C2"/>
    <w:rsid w:val="00832301"/>
    <w:rsid w:val="00833D4D"/>
    <w:rsid w:val="008451CB"/>
    <w:rsid w:val="00873156"/>
    <w:rsid w:val="00876A42"/>
    <w:rsid w:val="00880297"/>
    <w:rsid w:val="00883162"/>
    <w:rsid w:val="00883B6F"/>
    <w:rsid w:val="00893B90"/>
    <w:rsid w:val="008B1368"/>
    <w:rsid w:val="008C371D"/>
    <w:rsid w:val="008D712B"/>
    <w:rsid w:val="008E087F"/>
    <w:rsid w:val="008E1AA9"/>
    <w:rsid w:val="008E3ACF"/>
    <w:rsid w:val="008E765B"/>
    <w:rsid w:val="00902EA7"/>
    <w:rsid w:val="009374F3"/>
    <w:rsid w:val="0095061C"/>
    <w:rsid w:val="009542C1"/>
    <w:rsid w:val="009616EC"/>
    <w:rsid w:val="00963DAC"/>
    <w:rsid w:val="00973C47"/>
    <w:rsid w:val="00996206"/>
    <w:rsid w:val="00996BC3"/>
    <w:rsid w:val="009A3754"/>
    <w:rsid w:val="009B7A20"/>
    <w:rsid w:val="009C0BBB"/>
    <w:rsid w:val="009D1EDC"/>
    <w:rsid w:val="009E21DA"/>
    <w:rsid w:val="00A033A4"/>
    <w:rsid w:val="00A07A85"/>
    <w:rsid w:val="00A10A3C"/>
    <w:rsid w:val="00A24557"/>
    <w:rsid w:val="00A30946"/>
    <w:rsid w:val="00A423AA"/>
    <w:rsid w:val="00A45721"/>
    <w:rsid w:val="00A54920"/>
    <w:rsid w:val="00A71520"/>
    <w:rsid w:val="00A7509F"/>
    <w:rsid w:val="00A907AF"/>
    <w:rsid w:val="00A92415"/>
    <w:rsid w:val="00A940AE"/>
    <w:rsid w:val="00A94DE6"/>
    <w:rsid w:val="00AC52D9"/>
    <w:rsid w:val="00AF337E"/>
    <w:rsid w:val="00B05B06"/>
    <w:rsid w:val="00B37E44"/>
    <w:rsid w:val="00B431CA"/>
    <w:rsid w:val="00B65D2F"/>
    <w:rsid w:val="00B67445"/>
    <w:rsid w:val="00B82DBC"/>
    <w:rsid w:val="00B9011F"/>
    <w:rsid w:val="00BA4B1F"/>
    <w:rsid w:val="00BB1E36"/>
    <w:rsid w:val="00BD2394"/>
    <w:rsid w:val="00BD5424"/>
    <w:rsid w:val="00C1175E"/>
    <w:rsid w:val="00C124E0"/>
    <w:rsid w:val="00C1657E"/>
    <w:rsid w:val="00C2205B"/>
    <w:rsid w:val="00C22636"/>
    <w:rsid w:val="00C227FD"/>
    <w:rsid w:val="00C50A84"/>
    <w:rsid w:val="00C50BFA"/>
    <w:rsid w:val="00C66577"/>
    <w:rsid w:val="00C7487D"/>
    <w:rsid w:val="00C76135"/>
    <w:rsid w:val="00C80179"/>
    <w:rsid w:val="00C87D61"/>
    <w:rsid w:val="00C9445B"/>
    <w:rsid w:val="00C97534"/>
    <w:rsid w:val="00CA15A1"/>
    <w:rsid w:val="00CA4626"/>
    <w:rsid w:val="00CC1195"/>
    <w:rsid w:val="00CC18B4"/>
    <w:rsid w:val="00CD13E2"/>
    <w:rsid w:val="00CD6144"/>
    <w:rsid w:val="00CE0591"/>
    <w:rsid w:val="00D025CD"/>
    <w:rsid w:val="00D04BC8"/>
    <w:rsid w:val="00D05312"/>
    <w:rsid w:val="00D239A9"/>
    <w:rsid w:val="00D24BB1"/>
    <w:rsid w:val="00D258AF"/>
    <w:rsid w:val="00D34FB5"/>
    <w:rsid w:val="00D37B36"/>
    <w:rsid w:val="00D46A62"/>
    <w:rsid w:val="00D5591B"/>
    <w:rsid w:val="00D56A4A"/>
    <w:rsid w:val="00D6659A"/>
    <w:rsid w:val="00D7346B"/>
    <w:rsid w:val="00D7723F"/>
    <w:rsid w:val="00D857D4"/>
    <w:rsid w:val="00D8671C"/>
    <w:rsid w:val="00D92919"/>
    <w:rsid w:val="00D932C5"/>
    <w:rsid w:val="00D96D42"/>
    <w:rsid w:val="00DB2ECE"/>
    <w:rsid w:val="00DB77BA"/>
    <w:rsid w:val="00DC3310"/>
    <w:rsid w:val="00DD1490"/>
    <w:rsid w:val="00DD6849"/>
    <w:rsid w:val="00DE0699"/>
    <w:rsid w:val="00DE64F0"/>
    <w:rsid w:val="00DF271B"/>
    <w:rsid w:val="00E111F4"/>
    <w:rsid w:val="00E146C0"/>
    <w:rsid w:val="00E21239"/>
    <w:rsid w:val="00E30A37"/>
    <w:rsid w:val="00E405E2"/>
    <w:rsid w:val="00E6277F"/>
    <w:rsid w:val="00E664CF"/>
    <w:rsid w:val="00E71A88"/>
    <w:rsid w:val="00E83695"/>
    <w:rsid w:val="00E8459A"/>
    <w:rsid w:val="00E930D9"/>
    <w:rsid w:val="00E974BC"/>
    <w:rsid w:val="00E97900"/>
    <w:rsid w:val="00EB1822"/>
    <w:rsid w:val="00EC7280"/>
    <w:rsid w:val="00ED1E2A"/>
    <w:rsid w:val="00EE2075"/>
    <w:rsid w:val="00EE4F1C"/>
    <w:rsid w:val="00EF215F"/>
    <w:rsid w:val="00F003EA"/>
    <w:rsid w:val="00F13EF0"/>
    <w:rsid w:val="00F16F03"/>
    <w:rsid w:val="00F35EE2"/>
    <w:rsid w:val="00F67EA8"/>
    <w:rsid w:val="00F708A4"/>
    <w:rsid w:val="00F81C14"/>
    <w:rsid w:val="00F833B5"/>
    <w:rsid w:val="00F86311"/>
    <w:rsid w:val="00F922F9"/>
    <w:rsid w:val="00F943A2"/>
    <w:rsid w:val="00FA312D"/>
    <w:rsid w:val="00FD53FE"/>
    <w:rsid w:val="00FD5B81"/>
    <w:rsid w:val="00FE5382"/>
    <w:rsid w:val="00FF481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BA6C"/>
  <w15:docId w15:val="{F7065966-85E1-41B8-93D1-3F04CD0F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5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rsid w:val="00C9445B"/>
    <w:pPr>
      <w:tabs>
        <w:tab w:val="center" w:pos="4536"/>
        <w:tab w:val="right" w:pos="9072"/>
      </w:tabs>
    </w:pPr>
  </w:style>
  <w:style w:type="character" w:customStyle="1" w:styleId="ZaglavljeChar">
    <w:name w:val="Zaglavlje Char"/>
    <w:basedOn w:val="Zadanifontodlomka"/>
    <w:link w:val="Zaglavlje"/>
    <w:semiHidden/>
    <w:rsid w:val="00C9445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5061C"/>
    <w:pPr>
      <w:ind w:left="720"/>
      <w:contextualSpacing/>
    </w:pPr>
  </w:style>
  <w:style w:type="paragraph" w:styleId="Tekstbalonia">
    <w:name w:val="Balloon Text"/>
    <w:basedOn w:val="Normal"/>
    <w:link w:val="TekstbaloniaChar"/>
    <w:uiPriority w:val="99"/>
    <w:semiHidden/>
    <w:unhideWhenUsed/>
    <w:rsid w:val="00B82DB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2DBC"/>
    <w:rPr>
      <w:rFonts w:ascii="Segoe UI" w:eastAsia="Times New Roman" w:hAnsi="Segoe UI" w:cs="Segoe UI"/>
      <w:sz w:val="18"/>
      <w:szCs w:val="18"/>
      <w:lang w:eastAsia="hr-HR"/>
    </w:rPr>
  </w:style>
  <w:style w:type="paragraph" w:styleId="StandardWeb">
    <w:name w:val="Normal (Web)"/>
    <w:basedOn w:val="Normal"/>
    <w:uiPriority w:val="99"/>
    <w:semiHidden/>
    <w:unhideWhenUsed/>
    <w:rsid w:val="005F1C0B"/>
    <w:pPr>
      <w:spacing w:before="100" w:beforeAutospacing="1" w:after="100" w:afterAutospacing="1"/>
    </w:pPr>
  </w:style>
  <w:style w:type="paragraph" w:styleId="Tijeloteksta">
    <w:name w:val="Body Text"/>
    <w:basedOn w:val="Normal"/>
    <w:link w:val="TijelotekstaChar"/>
    <w:rsid w:val="005A09E7"/>
    <w:pPr>
      <w:jc w:val="both"/>
    </w:pPr>
    <w:rPr>
      <w:lang w:eastAsia="en-US"/>
    </w:rPr>
  </w:style>
  <w:style w:type="character" w:customStyle="1" w:styleId="TijelotekstaChar">
    <w:name w:val="Tijelo teksta Char"/>
    <w:basedOn w:val="Zadanifontodlomka"/>
    <w:link w:val="Tijeloteksta"/>
    <w:rsid w:val="005A09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97987">
      <w:bodyDiv w:val="1"/>
      <w:marLeft w:val="0"/>
      <w:marRight w:val="0"/>
      <w:marTop w:val="0"/>
      <w:marBottom w:val="0"/>
      <w:divBdr>
        <w:top w:val="none" w:sz="0" w:space="0" w:color="auto"/>
        <w:left w:val="none" w:sz="0" w:space="0" w:color="auto"/>
        <w:bottom w:val="none" w:sz="0" w:space="0" w:color="auto"/>
        <w:right w:val="none" w:sz="0" w:space="0" w:color="auto"/>
      </w:divBdr>
    </w:div>
    <w:div w:id="475807131">
      <w:bodyDiv w:val="1"/>
      <w:marLeft w:val="0"/>
      <w:marRight w:val="0"/>
      <w:marTop w:val="0"/>
      <w:marBottom w:val="0"/>
      <w:divBdr>
        <w:top w:val="none" w:sz="0" w:space="0" w:color="auto"/>
        <w:left w:val="none" w:sz="0" w:space="0" w:color="auto"/>
        <w:bottom w:val="none" w:sz="0" w:space="0" w:color="auto"/>
        <w:right w:val="none" w:sz="0" w:space="0" w:color="auto"/>
      </w:divBdr>
    </w:div>
    <w:div w:id="664093388">
      <w:bodyDiv w:val="1"/>
      <w:marLeft w:val="0"/>
      <w:marRight w:val="0"/>
      <w:marTop w:val="0"/>
      <w:marBottom w:val="0"/>
      <w:divBdr>
        <w:top w:val="none" w:sz="0" w:space="0" w:color="auto"/>
        <w:left w:val="none" w:sz="0" w:space="0" w:color="auto"/>
        <w:bottom w:val="none" w:sz="0" w:space="0" w:color="auto"/>
        <w:right w:val="none" w:sz="0" w:space="0" w:color="auto"/>
      </w:divBdr>
    </w:div>
    <w:div w:id="915825926">
      <w:bodyDiv w:val="1"/>
      <w:marLeft w:val="0"/>
      <w:marRight w:val="0"/>
      <w:marTop w:val="0"/>
      <w:marBottom w:val="0"/>
      <w:divBdr>
        <w:top w:val="none" w:sz="0" w:space="0" w:color="auto"/>
        <w:left w:val="none" w:sz="0" w:space="0" w:color="auto"/>
        <w:bottom w:val="none" w:sz="0" w:space="0" w:color="auto"/>
        <w:right w:val="none" w:sz="0" w:space="0" w:color="auto"/>
      </w:divBdr>
    </w:div>
    <w:div w:id="1282226099">
      <w:bodyDiv w:val="1"/>
      <w:marLeft w:val="0"/>
      <w:marRight w:val="0"/>
      <w:marTop w:val="0"/>
      <w:marBottom w:val="0"/>
      <w:divBdr>
        <w:top w:val="none" w:sz="0" w:space="0" w:color="auto"/>
        <w:left w:val="none" w:sz="0" w:space="0" w:color="auto"/>
        <w:bottom w:val="none" w:sz="0" w:space="0" w:color="auto"/>
        <w:right w:val="none" w:sz="0" w:space="0" w:color="auto"/>
      </w:divBdr>
    </w:div>
    <w:div w:id="1310406872">
      <w:bodyDiv w:val="1"/>
      <w:marLeft w:val="0"/>
      <w:marRight w:val="0"/>
      <w:marTop w:val="0"/>
      <w:marBottom w:val="0"/>
      <w:divBdr>
        <w:top w:val="none" w:sz="0" w:space="0" w:color="auto"/>
        <w:left w:val="none" w:sz="0" w:space="0" w:color="auto"/>
        <w:bottom w:val="none" w:sz="0" w:space="0" w:color="auto"/>
        <w:right w:val="none" w:sz="0" w:space="0" w:color="auto"/>
      </w:divBdr>
    </w:div>
    <w:div w:id="1547907063">
      <w:bodyDiv w:val="1"/>
      <w:marLeft w:val="0"/>
      <w:marRight w:val="0"/>
      <w:marTop w:val="0"/>
      <w:marBottom w:val="0"/>
      <w:divBdr>
        <w:top w:val="none" w:sz="0" w:space="0" w:color="auto"/>
        <w:left w:val="none" w:sz="0" w:space="0" w:color="auto"/>
        <w:bottom w:val="none" w:sz="0" w:space="0" w:color="auto"/>
        <w:right w:val="none" w:sz="0" w:space="0" w:color="auto"/>
      </w:divBdr>
    </w:div>
    <w:div w:id="1612663540">
      <w:bodyDiv w:val="1"/>
      <w:marLeft w:val="0"/>
      <w:marRight w:val="0"/>
      <w:marTop w:val="0"/>
      <w:marBottom w:val="0"/>
      <w:divBdr>
        <w:top w:val="none" w:sz="0" w:space="0" w:color="auto"/>
        <w:left w:val="none" w:sz="0" w:space="0" w:color="auto"/>
        <w:bottom w:val="none" w:sz="0" w:space="0" w:color="auto"/>
        <w:right w:val="none" w:sz="0" w:space="0" w:color="auto"/>
      </w:divBdr>
    </w:div>
    <w:div w:id="19110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386C-8700-449B-A131-7CA69B9F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3103</Words>
  <Characters>17689</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Mokrovčak</dc:creator>
  <cp:lastModifiedBy>Vesna</cp:lastModifiedBy>
  <cp:revision>4</cp:revision>
  <cp:lastPrinted>2024-01-31T06:50:00Z</cp:lastPrinted>
  <dcterms:created xsi:type="dcterms:W3CDTF">2025-01-30T13:45:00Z</dcterms:created>
  <dcterms:modified xsi:type="dcterms:W3CDTF">2025-01-31T07:33:00Z</dcterms:modified>
</cp:coreProperties>
</file>